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89D30E" w14:textId="77777777" w:rsidR="0013116C" w:rsidRPr="005D6FB2" w:rsidRDefault="0013116C" w:rsidP="0013116C">
      <w:pPr>
        <w:pStyle w:val="StyleLeft10LinespacingAtleast12pt"/>
        <w:ind w:left="0"/>
        <w:jc w:val="center"/>
        <w:rPr>
          <w:b/>
          <w:color w:val="FF0000"/>
          <w:sz w:val="28"/>
          <w:szCs w:val="28"/>
        </w:rPr>
      </w:pPr>
      <w:bookmarkStart w:id="0" w:name="_Hlk52458511"/>
      <w:r w:rsidRPr="005D6FB2">
        <w:rPr>
          <w:b/>
          <w:color w:val="FF0000"/>
          <w:sz w:val="28"/>
          <w:szCs w:val="28"/>
        </w:rPr>
        <w:t>Instructions for Public Education under the Lead and Copper Rule – (Lead Only)</w:t>
      </w:r>
    </w:p>
    <w:p w14:paraId="197297AE" w14:textId="77777777" w:rsidR="0013116C" w:rsidRPr="00565686" w:rsidRDefault="0013116C" w:rsidP="0013116C">
      <w:pPr>
        <w:pStyle w:val="StyleLeft10LinespacingAtleast12pt"/>
        <w:ind w:left="0"/>
        <w:jc w:val="center"/>
        <w:rPr>
          <w:b/>
          <w:color w:val="FF0000"/>
          <w:szCs w:val="24"/>
        </w:rPr>
      </w:pPr>
    </w:p>
    <w:p w14:paraId="5C31AEA6" w14:textId="144FA0A1" w:rsidR="0013116C" w:rsidRPr="00AE0B54" w:rsidRDefault="0013116C" w:rsidP="0013116C">
      <w:pPr>
        <w:pStyle w:val="StyleLeft10LinespacingAtleast12pt"/>
        <w:ind w:left="0"/>
        <w:rPr>
          <w:b/>
          <w:szCs w:val="24"/>
        </w:rPr>
      </w:pPr>
      <w:r w:rsidRPr="00AE0B54">
        <w:rPr>
          <w:b/>
          <w:szCs w:val="24"/>
        </w:rPr>
        <w:t xml:space="preserve">Delivery of </w:t>
      </w:r>
      <w:r>
        <w:rPr>
          <w:b/>
          <w:szCs w:val="24"/>
        </w:rPr>
        <w:t>P</w:t>
      </w:r>
      <w:r w:rsidRPr="00AE0B54">
        <w:rPr>
          <w:b/>
          <w:szCs w:val="24"/>
        </w:rPr>
        <w:t xml:space="preserve">ublic </w:t>
      </w:r>
      <w:r>
        <w:rPr>
          <w:b/>
          <w:szCs w:val="24"/>
        </w:rPr>
        <w:t>E</w:t>
      </w:r>
      <w:r w:rsidRPr="00AE0B54">
        <w:rPr>
          <w:b/>
          <w:szCs w:val="24"/>
        </w:rPr>
        <w:t xml:space="preserve">ducation </w:t>
      </w:r>
      <w:r>
        <w:rPr>
          <w:b/>
          <w:szCs w:val="24"/>
        </w:rPr>
        <w:t>M</w:t>
      </w:r>
      <w:r w:rsidRPr="00AE0B54">
        <w:rPr>
          <w:b/>
          <w:szCs w:val="24"/>
        </w:rPr>
        <w:t>aterials</w:t>
      </w:r>
      <w:r w:rsidRPr="00676D2A">
        <w:rPr>
          <w:szCs w:val="24"/>
        </w:rPr>
        <w:t xml:space="preserve"> </w:t>
      </w:r>
      <w:r>
        <w:rPr>
          <w:b/>
          <w:szCs w:val="24"/>
        </w:rPr>
        <w:t xml:space="preserve">for a </w:t>
      </w:r>
      <w:r w:rsidRPr="005D6FB2">
        <w:rPr>
          <w:b/>
          <w:szCs w:val="24"/>
          <w:u w:val="single"/>
        </w:rPr>
        <w:t>Community P</w:t>
      </w:r>
      <w:r w:rsidR="00B44208">
        <w:rPr>
          <w:b/>
          <w:szCs w:val="24"/>
          <w:u w:val="single"/>
        </w:rPr>
        <w:t xml:space="preserve">ublic Water System (PWS) </w:t>
      </w:r>
      <w:r w:rsidRPr="00676D2A">
        <w:rPr>
          <w:b/>
          <w:szCs w:val="24"/>
        </w:rPr>
        <w:t xml:space="preserve">within 60 days after the </w:t>
      </w:r>
      <w:r>
        <w:rPr>
          <w:b/>
          <w:szCs w:val="24"/>
        </w:rPr>
        <w:t xml:space="preserve">end of the monitoring period by </w:t>
      </w:r>
      <w:r w:rsidR="00B1671E">
        <w:rPr>
          <w:b/>
          <w:szCs w:val="24"/>
        </w:rPr>
        <w:t>[MM</w:t>
      </w:r>
      <w:r w:rsidR="00B44208">
        <w:rPr>
          <w:b/>
          <w:szCs w:val="24"/>
        </w:rPr>
        <w:t>,</w:t>
      </w:r>
      <w:r w:rsidR="00B1671E">
        <w:rPr>
          <w:b/>
          <w:szCs w:val="24"/>
        </w:rPr>
        <w:t xml:space="preserve"> DD, YYYY]</w:t>
      </w:r>
      <w:r>
        <w:rPr>
          <w:b/>
          <w:szCs w:val="24"/>
        </w:rPr>
        <w:t>.</w:t>
      </w:r>
    </w:p>
    <w:p w14:paraId="7905F83C" w14:textId="77777777" w:rsidR="00FA08AF" w:rsidRDefault="00FA08AF" w:rsidP="00FA08AF">
      <w:pPr>
        <w:pStyle w:val="StyleLeft10LinespacingAtleast12pt"/>
        <w:ind w:left="0"/>
        <w:rPr>
          <w:szCs w:val="24"/>
        </w:rPr>
      </w:pPr>
    </w:p>
    <w:p w14:paraId="7510FF25" w14:textId="77777777" w:rsidR="00360DD1" w:rsidRPr="005D6FB2" w:rsidRDefault="00675156" w:rsidP="00360DD1">
      <w:pPr>
        <w:pStyle w:val="StyleLeft10LinespacingAtleast12pt"/>
        <w:numPr>
          <w:ilvl w:val="0"/>
          <w:numId w:val="2"/>
        </w:numPr>
        <w:rPr>
          <w:szCs w:val="24"/>
          <w:u w:val="single"/>
        </w:rPr>
      </w:pPr>
      <w:r>
        <w:rPr>
          <w:szCs w:val="24"/>
        </w:rPr>
        <w:t xml:space="preserve">The </w:t>
      </w:r>
      <w:r w:rsidR="006608FD">
        <w:rPr>
          <w:szCs w:val="24"/>
        </w:rPr>
        <w:t>PWS</w:t>
      </w:r>
      <w:r>
        <w:rPr>
          <w:szCs w:val="24"/>
        </w:rPr>
        <w:t xml:space="preserve"> m</w:t>
      </w:r>
      <w:r w:rsidR="00FA08AF" w:rsidRPr="000459E3">
        <w:rPr>
          <w:szCs w:val="24"/>
        </w:rPr>
        <w:t xml:space="preserve">ust deliver printed public education materials to all </w:t>
      </w:r>
      <w:r w:rsidR="00EF1FB9">
        <w:rPr>
          <w:szCs w:val="24"/>
        </w:rPr>
        <w:t>persons served by the water system</w:t>
      </w:r>
      <w:r w:rsidR="00FA08AF" w:rsidRPr="000459E3">
        <w:rPr>
          <w:szCs w:val="24"/>
        </w:rPr>
        <w:t>.</w:t>
      </w:r>
      <w:r w:rsidR="00360DD1">
        <w:rPr>
          <w:szCs w:val="24"/>
        </w:rPr>
        <w:t xml:space="preserve"> </w:t>
      </w:r>
      <w:r w:rsidR="00360DD1" w:rsidRPr="00675156">
        <w:rPr>
          <w:szCs w:val="24"/>
        </w:rPr>
        <w:t>See</w:t>
      </w:r>
      <w:r w:rsidRPr="00675156">
        <w:rPr>
          <w:szCs w:val="24"/>
        </w:rPr>
        <w:t xml:space="preserve"> the</w:t>
      </w:r>
      <w:r w:rsidR="00360DD1" w:rsidRPr="005D6FB2">
        <w:rPr>
          <w:szCs w:val="24"/>
          <w:u w:val="single"/>
        </w:rPr>
        <w:t xml:space="preserve"> General PE Template </w:t>
      </w:r>
      <w:r>
        <w:rPr>
          <w:szCs w:val="24"/>
        </w:rPr>
        <w:t>i</w:t>
      </w:r>
      <w:r w:rsidR="00360DD1" w:rsidRPr="00675156">
        <w:rPr>
          <w:szCs w:val="24"/>
        </w:rPr>
        <w:t xml:space="preserve">n the </w:t>
      </w:r>
      <w:r>
        <w:rPr>
          <w:szCs w:val="24"/>
        </w:rPr>
        <w:t>n</w:t>
      </w:r>
      <w:r w:rsidR="00360DD1" w:rsidRPr="00675156">
        <w:rPr>
          <w:szCs w:val="24"/>
        </w:rPr>
        <w:t xml:space="preserve">ext </w:t>
      </w:r>
      <w:r>
        <w:rPr>
          <w:szCs w:val="24"/>
        </w:rPr>
        <w:t>section</w:t>
      </w:r>
      <w:r w:rsidR="00360DD1" w:rsidRPr="00675156">
        <w:rPr>
          <w:szCs w:val="24"/>
        </w:rPr>
        <w:t xml:space="preserve"> of this document</w:t>
      </w:r>
      <w:r w:rsidRPr="00675156">
        <w:rPr>
          <w:szCs w:val="24"/>
        </w:rPr>
        <w:t>.</w:t>
      </w:r>
    </w:p>
    <w:p w14:paraId="28191745" w14:textId="77777777" w:rsidR="000459E3" w:rsidRDefault="000459E3" w:rsidP="000459E3">
      <w:pPr>
        <w:pStyle w:val="StyleLeft10LinespacingAtleast12pt"/>
        <w:ind w:left="1080"/>
        <w:rPr>
          <w:szCs w:val="24"/>
        </w:rPr>
      </w:pPr>
    </w:p>
    <w:p w14:paraId="659E6A09" w14:textId="19D96C28" w:rsidR="000459E3" w:rsidRPr="00B76885" w:rsidRDefault="00675156" w:rsidP="00360DD1">
      <w:pPr>
        <w:pStyle w:val="StyleLeft10LinespacingAtleast12pt"/>
        <w:numPr>
          <w:ilvl w:val="0"/>
          <w:numId w:val="2"/>
        </w:numPr>
        <w:rPr>
          <w:szCs w:val="24"/>
        </w:rPr>
      </w:pPr>
      <w:r>
        <w:rPr>
          <w:szCs w:val="24"/>
        </w:rPr>
        <w:t xml:space="preserve">The </w:t>
      </w:r>
      <w:r w:rsidR="006608FD">
        <w:rPr>
          <w:szCs w:val="24"/>
        </w:rPr>
        <w:t>PWS</w:t>
      </w:r>
      <w:r>
        <w:rPr>
          <w:szCs w:val="24"/>
        </w:rPr>
        <w:t xml:space="preserve"> m</w:t>
      </w:r>
      <w:r w:rsidR="000459E3" w:rsidRPr="000459E3">
        <w:rPr>
          <w:szCs w:val="24"/>
        </w:rPr>
        <w:t>ust deliver public education materials to local public health agencies even if they are not located within the water system’s service area.</w:t>
      </w:r>
      <w:r w:rsidR="00D115F4">
        <w:rPr>
          <w:szCs w:val="24"/>
        </w:rPr>
        <w:t xml:space="preserve"> </w:t>
      </w:r>
      <w:r w:rsidR="000459E3" w:rsidRPr="000459E3">
        <w:rPr>
          <w:szCs w:val="24"/>
        </w:rPr>
        <w:t>The PWS must contact the local pub</w:t>
      </w:r>
      <w:r w:rsidR="00540991">
        <w:rPr>
          <w:szCs w:val="24"/>
        </w:rPr>
        <w:t>l</w:t>
      </w:r>
      <w:r w:rsidR="000459E3" w:rsidRPr="000459E3">
        <w:rPr>
          <w:szCs w:val="24"/>
        </w:rPr>
        <w:t>ic hea</w:t>
      </w:r>
      <w:r w:rsidR="00507AB8">
        <w:rPr>
          <w:szCs w:val="24"/>
        </w:rPr>
        <w:t>l</w:t>
      </w:r>
      <w:r w:rsidR="000459E3" w:rsidRPr="000459E3">
        <w:rPr>
          <w:szCs w:val="24"/>
        </w:rPr>
        <w:t>th agency directly by phone or in person.</w:t>
      </w:r>
      <w:r w:rsidR="00D115F4">
        <w:rPr>
          <w:szCs w:val="24"/>
        </w:rPr>
        <w:t xml:space="preserve"> </w:t>
      </w:r>
      <w:r w:rsidR="00B76885">
        <w:rPr>
          <w:szCs w:val="24"/>
        </w:rPr>
        <w:t xml:space="preserve">The local public health agencies may provide a specific list of additional community based organizations serving target populations, which may </w:t>
      </w:r>
      <w:r w:rsidR="00B76885" w:rsidRPr="00B76885">
        <w:rPr>
          <w:szCs w:val="24"/>
        </w:rPr>
        <w:t>include organizations outside the service area of the water system. If such lists are provided, the system</w:t>
      </w:r>
      <w:r w:rsidR="000459E3" w:rsidRPr="00B76885">
        <w:rPr>
          <w:szCs w:val="24"/>
        </w:rPr>
        <w:t xml:space="preserve"> must deliver public education materials to </w:t>
      </w:r>
      <w:r w:rsidR="00B76885">
        <w:rPr>
          <w:szCs w:val="24"/>
        </w:rPr>
        <w:t>all organizations on the lists provided.</w:t>
      </w:r>
    </w:p>
    <w:p w14:paraId="0956CF69" w14:textId="77777777" w:rsidR="000459E3" w:rsidRDefault="000459E3" w:rsidP="000459E3">
      <w:pPr>
        <w:pStyle w:val="ListParagraph"/>
        <w:rPr>
          <w:szCs w:val="24"/>
        </w:rPr>
      </w:pPr>
    </w:p>
    <w:p w14:paraId="625FB773" w14:textId="77777777" w:rsidR="000459E3" w:rsidRPr="000459E3" w:rsidRDefault="00675156" w:rsidP="00360DD1">
      <w:pPr>
        <w:pStyle w:val="StyleLeft10LinespacingAtleast12pt"/>
        <w:numPr>
          <w:ilvl w:val="0"/>
          <w:numId w:val="2"/>
        </w:numPr>
        <w:rPr>
          <w:szCs w:val="24"/>
        </w:rPr>
      </w:pPr>
      <w:r>
        <w:rPr>
          <w:szCs w:val="24"/>
        </w:rPr>
        <w:t xml:space="preserve">The </w:t>
      </w:r>
      <w:r w:rsidR="007F300F">
        <w:rPr>
          <w:szCs w:val="24"/>
        </w:rPr>
        <w:t>PWS</w:t>
      </w:r>
      <w:r>
        <w:rPr>
          <w:szCs w:val="24"/>
        </w:rPr>
        <w:t xml:space="preserve"> m</w:t>
      </w:r>
      <w:r w:rsidR="000459E3" w:rsidRPr="000459E3">
        <w:rPr>
          <w:szCs w:val="24"/>
        </w:rPr>
        <w:t>ust deliver public education materials to the following organizations if they are located within your service area</w:t>
      </w:r>
      <w:r>
        <w:rPr>
          <w:szCs w:val="24"/>
        </w:rPr>
        <w:t xml:space="preserve">, and </w:t>
      </w:r>
      <w:r w:rsidR="000459E3" w:rsidRPr="000459E3">
        <w:rPr>
          <w:szCs w:val="24"/>
        </w:rPr>
        <w:t>encourag</w:t>
      </w:r>
      <w:r>
        <w:rPr>
          <w:szCs w:val="24"/>
        </w:rPr>
        <w:t>e</w:t>
      </w:r>
      <w:r w:rsidR="000459E3" w:rsidRPr="000459E3">
        <w:rPr>
          <w:szCs w:val="24"/>
        </w:rPr>
        <w:t xml:space="preserve"> them to pass the information along to persons who attend or visit </w:t>
      </w:r>
      <w:r>
        <w:rPr>
          <w:szCs w:val="24"/>
        </w:rPr>
        <w:t>(</w:t>
      </w:r>
      <w:r w:rsidR="000459E3" w:rsidRPr="000459E3">
        <w:rPr>
          <w:szCs w:val="24"/>
        </w:rPr>
        <w:t>especially pregnant women and children</w:t>
      </w:r>
      <w:r>
        <w:rPr>
          <w:szCs w:val="24"/>
        </w:rPr>
        <w:t>)</w:t>
      </w:r>
      <w:r w:rsidR="000459E3" w:rsidRPr="000459E3">
        <w:rPr>
          <w:szCs w:val="24"/>
        </w:rPr>
        <w:t xml:space="preserve">: </w:t>
      </w:r>
    </w:p>
    <w:p w14:paraId="0D0D9B7C" w14:textId="26AF5466" w:rsidR="000459E3" w:rsidRPr="00EF48B7" w:rsidRDefault="000459E3" w:rsidP="000459E3">
      <w:pPr>
        <w:pStyle w:val="StyleLeft10LinespacingAtleast12pt"/>
        <w:ind w:left="1080"/>
        <w:rPr>
          <w:szCs w:val="24"/>
        </w:rPr>
      </w:pPr>
      <w:r w:rsidRPr="00EF48B7">
        <w:rPr>
          <w:szCs w:val="24"/>
        </w:rPr>
        <w:t>A</w:t>
      </w:r>
      <w:r w:rsidR="00675156">
        <w:rPr>
          <w:szCs w:val="24"/>
        </w:rPr>
        <w:t>.</w:t>
      </w:r>
      <w:r w:rsidRPr="00EF48B7">
        <w:rPr>
          <w:szCs w:val="24"/>
        </w:rPr>
        <w:tab/>
        <w:t xml:space="preserve">Public </w:t>
      </w:r>
      <w:r w:rsidR="00B76885">
        <w:rPr>
          <w:szCs w:val="24"/>
        </w:rPr>
        <w:t xml:space="preserve">and </w:t>
      </w:r>
      <w:r w:rsidRPr="00EF48B7">
        <w:rPr>
          <w:szCs w:val="24"/>
        </w:rPr>
        <w:t>private schools or school boards</w:t>
      </w:r>
    </w:p>
    <w:p w14:paraId="5E129C51" w14:textId="77777777" w:rsidR="000459E3" w:rsidRPr="00EF48B7" w:rsidRDefault="000459E3" w:rsidP="000459E3">
      <w:pPr>
        <w:pStyle w:val="StyleLeft10LinespacingAtleast12pt"/>
        <w:ind w:left="1080"/>
        <w:rPr>
          <w:szCs w:val="24"/>
        </w:rPr>
      </w:pPr>
      <w:r w:rsidRPr="00EF48B7">
        <w:rPr>
          <w:szCs w:val="24"/>
        </w:rPr>
        <w:t>B</w:t>
      </w:r>
      <w:r w:rsidR="00675156">
        <w:rPr>
          <w:szCs w:val="24"/>
        </w:rPr>
        <w:t>.</w:t>
      </w:r>
      <w:r w:rsidRPr="00EF48B7">
        <w:rPr>
          <w:szCs w:val="24"/>
        </w:rPr>
        <w:t xml:space="preserve"> </w:t>
      </w:r>
      <w:r w:rsidRPr="00EF48B7">
        <w:rPr>
          <w:szCs w:val="24"/>
        </w:rPr>
        <w:tab/>
        <w:t>Women, Infants and Children (WIC) and Head Start programs</w:t>
      </w:r>
    </w:p>
    <w:p w14:paraId="0B03B914" w14:textId="2D18C9DA" w:rsidR="000459E3" w:rsidRPr="00EF48B7" w:rsidRDefault="000459E3" w:rsidP="000459E3">
      <w:pPr>
        <w:pStyle w:val="StyleLeft10LinespacingAtleast12pt"/>
        <w:ind w:left="1080"/>
        <w:rPr>
          <w:szCs w:val="24"/>
        </w:rPr>
      </w:pPr>
      <w:r w:rsidRPr="00EF48B7">
        <w:rPr>
          <w:szCs w:val="24"/>
        </w:rPr>
        <w:t>C</w:t>
      </w:r>
      <w:r w:rsidR="00675156">
        <w:rPr>
          <w:szCs w:val="24"/>
        </w:rPr>
        <w:t>.</w:t>
      </w:r>
      <w:r w:rsidRPr="00EF48B7">
        <w:rPr>
          <w:szCs w:val="24"/>
        </w:rPr>
        <w:tab/>
        <w:t xml:space="preserve">Public </w:t>
      </w:r>
      <w:r w:rsidR="00B76885">
        <w:rPr>
          <w:szCs w:val="24"/>
        </w:rPr>
        <w:t xml:space="preserve">and </w:t>
      </w:r>
      <w:r w:rsidRPr="00EF48B7">
        <w:rPr>
          <w:szCs w:val="24"/>
        </w:rPr>
        <w:t>private hospitals and medical clinics</w:t>
      </w:r>
    </w:p>
    <w:p w14:paraId="28DFEC17" w14:textId="77777777" w:rsidR="000459E3" w:rsidRPr="00EF48B7" w:rsidRDefault="00CB707E" w:rsidP="000459E3">
      <w:pPr>
        <w:pStyle w:val="StyleLeft10LinespacingAtleast12pt"/>
        <w:ind w:left="1080"/>
        <w:rPr>
          <w:szCs w:val="24"/>
        </w:rPr>
      </w:pPr>
      <w:r>
        <w:rPr>
          <w:szCs w:val="24"/>
        </w:rPr>
        <w:t>D</w:t>
      </w:r>
      <w:r w:rsidR="00675156">
        <w:rPr>
          <w:szCs w:val="24"/>
        </w:rPr>
        <w:t>.</w:t>
      </w:r>
      <w:r w:rsidR="000459E3" w:rsidRPr="00EF48B7">
        <w:rPr>
          <w:szCs w:val="24"/>
        </w:rPr>
        <w:tab/>
        <w:t>Pediatricians</w:t>
      </w:r>
    </w:p>
    <w:p w14:paraId="3170EE32" w14:textId="77777777" w:rsidR="000459E3" w:rsidRPr="00EF48B7" w:rsidRDefault="00CB707E" w:rsidP="000459E3">
      <w:pPr>
        <w:pStyle w:val="StyleLeft10LinespacingAtleast12pt"/>
        <w:ind w:left="1080"/>
        <w:rPr>
          <w:szCs w:val="24"/>
        </w:rPr>
      </w:pPr>
      <w:r>
        <w:rPr>
          <w:szCs w:val="24"/>
        </w:rPr>
        <w:t>E</w:t>
      </w:r>
      <w:r w:rsidR="00675156">
        <w:rPr>
          <w:szCs w:val="24"/>
        </w:rPr>
        <w:t>.</w:t>
      </w:r>
      <w:r w:rsidR="000459E3" w:rsidRPr="00EF48B7">
        <w:rPr>
          <w:szCs w:val="24"/>
        </w:rPr>
        <w:tab/>
        <w:t>Family Planning clinics</w:t>
      </w:r>
    </w:p>
    <w:p w14:paraId="1D6F39BB" w14:textId="77777777" w:rsidR="00B76885" w:rsidRDefault="00CB707E" w:rsidP="00B76885">
      <w:pPr>
        <w:pStyle w:val="StyleLeft10LinespacingAtleast12pt"/>
        <w:ind w:left="1080"/>
        <w:rPr>
          <w:szCs w:val="24"/>
        </w:rPr>
      </w:pPr>
      <w:r>
        <w:rPr>
          <w:szCs w:val="24"/>
        </w:rPr>
        <w:t>F</w:t>
      </w:r>
      <w:r w:rsidR="00675156">
        <w:rPr>
          <w:szCs w:val="24"/>
        </w:rPr>
        <w:t>.</w:t>
      </w:r>
      <w:r w:rsidR="000459E3" w:rsidRPr="00EF48B7">
        <w:rPr>
          <w:szCs w:val="24"/>
        </w:rPr>
        <w:tab/>
        <w:t>Local Welfare agencies</w:t>
      </w:r>
    </w:p>
    <w:p w14:paraId="44DAA2E9" w14:textId="77777777" w:rsidR="00B76885" w:rsidRDefault="00B76885" w:rsidP="00B76885">
      <w:pPr>
        <w:pStyle w:val="StyleLeft10LinespacingAtleast12pt"/>
        <w:ind w:left="1080"/>
        <w:rPr>
          <w:szCs w:val="24"/>
        </w:rPr>
      </w:pPr>
    </w:p>
    <w:p w14:paraId="3C8EBE38" w14:textId="797D2344" w:rsidR="000459E3" w:rsidRPr="00EF48B7" w:rsidRDefault="00B76885" w:rsidP="00B76885">
      <w:pPr>
        <w:pStyle w:val="StyleLeft10LinespacingAtleast12pt"/>
        <w:numPr>
          <w:ilvl w:val="0"/>
          <w:numId w:val="2"/>
        </w:numPr>
        <w:rPr>
          <w:szCs w:val="24"/>
        </w:rPr>
      </w:pPr>
      <w:r>
        <w:rPr>
          <w:szCs w:val="24"/>
        </w:rPr>
        <w:t>A</w:t>
      </w:r>
      <w:r w:rsidR="000459E3" w:rsidRPr="00EF48B7">
        <w:rPr>
          <w:szCs w:val="24"/>
        </w:rPr>
        <w:t xml:space="preserve"> good faith</w:t>
      </w:r>
      <w:r w:rsidR="008D38A2">
        <w:rPr>
          <w:szCs w:val="24"/>
        </w:rPr>
        <w:t xml:space="preserve"> </w:t>
      </w:r>
      <w:r w:rsidR="000459E3" w:rsidRPr="00EF48B7">
        <w:rPr>
          <w:szCs w:val="24"/>
        </w:rPr>
        <w:t xml:space="preserve">effort </w:t>
      </w:r>
      <w:r w:rsidR="000459E3">
        <w:rPr>
          <w:szCs w:val="24"/>
        </w:rPr>
        <w:t>must be made to find and contact the followin</w:t>
      </w:r>
      <w:r w:rsidR="00675156">
        <w:rPr>
          <w:szCs w:val="24"/>
        </w:rPr>
        <w:t>g</w:t>
      </w:r>
      <w:r w:rsidR="000459E3">
        <w:rPr>
          <w:szCs w:val="24"/>
        </w:rPr>
        <w:t xml:space="preserve"> organizations </w:t>
      </w:r>
      <w:r w:rsidR="000459E3" w:rsidRPr="00EF48B7">
        <w:rPr>
          <w:szCs w:val="24"/>
        </w:rPr>
        <w:t xml:space="preserve">within your service area </w:t>
      </w:r>
      <w:r w:rsidR="000459E3">
        <w:rPr>
          <w:szCs w:val="24"/>
        </w:rPr>
        <w:t xml:space="preserve">to </w:t>
      </w:r>
      <w:r w:rsidR="000459E3" w:rsidRPr="00EF48B7">
        <w:rPr>
          <w:szCs w:val="24"/>
        </w:rPr>
        <w:t>deliver public education materials</w:t>
      </w:r>
      <w:r w:rsidR="00675156">
        <w:rPr>
          <w:szCs w:val="24"/>
        </w:rPr>
        <w:t xml:space="preserve"> and</w:t>
      </w:r>
      <w:r w:rsidR="000459E3" w:rsidRPr="00EF48B7">
        <w:rPr>
          <w:szCs w:val="24"/>
        </w:rPr>
        <w:t xml:space="preserve"> encourag</w:t>
      </w:r>
      <w:r w:rsidR="00675156">
        <w:rPr>
          <w:szCs w:val="24"/>
        </w:rPr>
        <w:t>e</w:t>
      </w:r>
      <w:r w:rsidR="000459E3" w:rsidRPr="00EF48B7">
        <w:rPr>
          <w:szCs w:val="24"/>
        </w:rPr>
        <w:t xml:space="preserve"> them to pass the information </w:t>
      </w:r>
      <w:r w:rsidR="000459E3">
        <w:rPr>
          <w:szCs w:val="24"/>
        </w:rPr>
        <w:t xml:space="preserve">along to persons who attend or visit </w:t>
      </w:r>
      <w:r w:rsidR="00675156">
        <w:rPr>
          <w:szCs w:val="24"/>
        </w:rPr>
        <w:t>(</w:t>
      </w:r>
      <w:r w:rsidR="000459E3">
        <w:rPr>
          <w:szCs w:val="24"/>
        </w:rPr>
        <w:t>especially pregnant women and children</w:t>
      </w:r>
      <w:r w:rsidR="00675156">
        <w:rPr>
          <w:szCs w:val="24"/>
        </w:rPr>
        <w:t>)</w:t>
      </w:r>
      <w:r w:rsidR="00B44208">
        <w:rPr>
          <w:szCs w:val="24"/>
        </w:rPr>
        <w:t>:</w:t>
      </w:r>
      <w:r w:rsidR="000459E3">
        <w:rPr>
          <w:szCs w:val="24"/>
        </w:rPr>
        <w:t xml:space="preserve"> </w:t>
      </w:r>
    </w:p>
    <w:p w14:paraId="4B24307A" w14:textId="05EA1282" w:rsidR="000459E3" w:rsidRPr="00EF48B7" w:rsidRDefault="000459E3" w:rsidP="00B76885">
      <w:pPr>
        <w:pStyle w:val="StyleLeft10LinespacingAtleast12pt"/>
        <w:ind w:left="990"/>
        <w:rPr>
          <w:szCs w:val="24"/>
        </w:rPr>
      </w:pPr>
      <w:r w:rsidRPr="00EF48B7">
        <w:rPr>
          <w:szCs w:val="24"/>
        </w:rPr>
        <w:t>A</w:t>
      </w:r>
      <w:r w:rsidR="00D115F4">
        <w:rPr>
          <w:szCs w:val="24"/>
        </w:rPr>
        <w:t xml:space="preserve">. </w:t>
      </w:r>
      <w:r w:rsidR="00675156">
        <w:rPr>
          <w:szCs w:val="24"/>
        </w:rPr>
        <w:t>L</w:t>
      </w:r>
      <w:r w:rsidRPr="00EF48B7">
        <w:rPr>
          <w:szCs w:val="24"/>
        </w:rPr>
        <w:t xml:space="preserve">icensed childcare </w:t>
      </w:r>
      <w:proofErr w:type="gramStart"/>
      <w:r w:rsidRPr="00EF48B7">
        <w:rPr>
          <w:szCs w:val="24"/>
        </w:rPr>
        <w:t>centers</w:t>
      </w:r>
      <w:proofErr w:type="gramEnd"/>
    </w:p>
    <w:p w14:paraId="466492C2" w14:textId="5D80462A" w:rsidR="000459E3" w:rsidRPr="00EF48B7" w:rsidRDefault="000459E3" w:rsidP="00B76885">
      <w:pPr>
        <w:pStyle w:val="StyleLeft10LinespacingAtleast12pt"/>
        <w:ind w:left="990"/>
        <w:rPr>
          <w:szCs w:val="24"/>
        </w:rPr>
      </w:pPr>
      <w:r w:rsidRPr="00EF48B7">
        <w:rPr>
          <w:szCs w:val="24"/>
        </w:rPr>
        <w:t>B</w:t>
      </w:r>
      <w:r w:rsidR="00675156">
        <w:rPr>
          <w:szCs w:val="24"/>
        </w:rPr>
        <w:t>.</w:t>
      </w:r>
      <w:r w:rsidR="00D115F4">
        <w:rPr>
          <w:szCs w:val="24"/>
        </w:rPr>
        <w:t xml:space="preserve"> </w:t>
      </w:r>
      <w:r w:rsidR="00675156">
        <w:rPr>
          <w:szCs w:val="24"/>
        </w:rPr>
        <w:t>P</w:t>
      </w:r>
      <w:r w:rsidRPr="00EF48B7">
        <w:rPr>
          <w:szCs w:val="24"/>
        </w:rPr>
        <w:t>ublic and private preschools</w:t>
      </w:r>
    </w:p>
    <w:p w14:paraId="1B5EFF89" w14:textId="242F267C" w:rsidR="00FA08AF" w:rsidRPr="00EF48B7" w:rsidRDefault="000459E3" w:rsidP="00B76885">
      <w:pPr>
        <w:pStyle w:val="StyleLeft10LinespacingAtleast12pt"/>
        <w:ind w:left="990"/>
        <w:rPr>
          <w:szCs w:val="24"/>
        </w:rPr>
      </w:pPr>
      <w:r w:rsidRPr="00EF48B7">
        <w:rPr>
          <w:szCs w:val="24"/>
        </w:rPr>
        <w:t>C</w:t>
      </w:r>
      <w:r w:rsidR="00675156">
        <w:rPr>
          <w:szCs w:val="24"/>
        </w:rPr>
        <w:t>.</w:t>
      </w:r>
      <w:r w:rsidR="00D115F4">
        <w:rPr>
          <w:szCs w:val="24"/>
        </w:rPr>
        <w:t xml:space="preserve"> </w:t>
      </w:r>
      <w:r w:rsidRPr="00EF48B7">
        <w:rPr>
          <w:szCs w:val="24"/>
        </w:rPr>
        <w:t>Obstetricians/Gynecologists and Midwives</w:t>
      </w:r>
    </w:p>
    <w:p w14:paraId="267DE331" w14:textId="77777777" w:rsidR="00FA08AF" w:rsidRPr="00EF48B7" w:rsidRDefault="00FA08AF" w:rsidP="00FA08AF">
      <w:pPr>
        <w:pStyle w:val="StyleLeft10LinespacingAtleast12pt"/>
        <w:ind w:left="1080"/>
        <w:rPr>
          <w:szCs w:val="24"/>
        </w:rPr>
      </w:pPr>
    </w:p>
    <w:p w14:paraId="4681A006" w14:textId="77777777" w:rsidR="0093181D" w:rsidRPr="0093181D" w:rsidRDefault="00675156" w:rsidP="00360DD1">
      <w:pPr>
        <w:pStyle w:val="StyleLeft10LinespacingAtleast12pt"/>
        <w:numPr>
          <w:ilvl w:val="0"/>
          <w:numId w:val="2"/>
        </w:numPr>
        <w:rPr>
          <w:i/>
          <w:szCs w:val="24"/>
        </w:rPr>
      </w:pPr>
      <w:r>
        <w:rPr>
          <w:szCs w:val="24"/>
        </w:rPr>
        <w:lastRenderedPageBreak/>
        <w:t xml:space="preserve">The </w:t>
      </w:r>
      <w:r w:rsidR="007F300F">
        <w:rPr>
          <w:szCs w:val="24"/>
        </w:rPr>
        <w:t>PWS</w:t>
      </w:r>
      <w:r>
        <w:rPr>
          <w:szCs w:val="24"/>
        </w:rPr>
        <w:t xml:space="preserve"> m</w:t>
      </w:r>
      <w:r w:rsidR="00FA08AF" w:rsidRPr="00EF48B7">
        <w:rPr>
          <w:szCs w:val="24"/>
        </w:rPr>
        <w:t xml:space="preserve">ust, no less than quarterly, provide the following information </w:t>
      </w:r>
      <w:r w:rsidR="000459E3">
        <w:rPr>
          <w:szCs w:val="24"/>
        </w:rPr>
        <w:t>(</w:t>
      </w:r>
      <w:r w:rsidR="0093181D">
        <w:rPr>
          <w:szCs w:val="24"/>
        </w:rPr>
        <w:t xml:space="preserve">shown </w:t>
      </w:r>
      <w:r w:rsidR="000459E3">
        <w:rPr>
          <w:szCs w:val="24"/>
        </w:rPr>
        <w:t xml:space="preserve">in italics) </w:t>
      </w:r>
      <w:r w:rsidR="00FA08AF" w:rsidRPr="00EF48B7">
        <w:rPr>
          <w:szCs w:val="24"/>
        </w:rPr>
        <w:t>in each water bill beginning i</w:t>
      </w:r>
      <w:r w:rsidR="0093181D">
        <w:rPr>
          <w:szCs w:val="24"/>
        </w:rPr>
        <w:t>mmediately</w:t>
      </w:r>
      <w:r w:rsidR="000B3810">
        <w:rPr>
          <w:szCs w:val="24"/>
        </w:rPr>
        <w:t xml:space="preserve">. </w:t>
      </w:r>
      <w:r w:rsidR="0093181D">
        <w:rPr>
          <w:szCs w:val="24"/>
        </w:rPr>
        <w:t xml:space="preserve">The </w:t>
      </w:r>
      <w:r w:rsidR="007F300F">
        <w:rPr>
          <w:szCs w:val="24"/>
        </w:rPr>
        <w:t>PWS</w:t>
      </w:r>
      <w:r w:rsidR="0093181D">
        <w:rPr>
          <w:szCs w:val="24"/>
        </w:rPr>
        <w:t xml:space="preserve"> </w:t>
      </w:r>
      <w:r w:rsidR="006D2D04">
        <w:rPr>
          <w:szCs w:val="24"/>
        </w:rPr>
        <w:t xml:space="preserve">must </w:t>
      </w:r>
      <w:r w:rsidR="00FA08AF" w:rsidRPr="00EF48B7">
        <w:rPr>
          <w:szCs w:val="24"/>
        </w:rPr>
        <w:t>continue to include the information in the water</w:t>
      </w:r>
      <w:r w:rsidR="0093181D">
        <w:rPr>
          <w:szCs w:val="24"/>
        </w:rPr>
        <w:t>/</w:t>
      </w:r>
      <w:r w:rsidR="00FA08AF" w:rsidRPr="00EF48B7">
        <w:rPr>
          <w:szCs w:val="24"/>
        </w:rPr>
        <w:t xml:space="preserve">utility bill every billing cycle, but no less than quarterly, while the </w:t>
      </w:r>
      <w:r w:rsidR="007F300F">
        <w:rPr>
          <w:szCs w:val="24"/>
        </w:rPr>
        <w:t>PWS</w:t>
      </w:r>
      <w:r w:rsidR="000B3810">
        <w:rPr>
          <w:szCs w:val="24"/>
        </w:rPr>
        <w:t xml:space="preserve"> exceeds the lead action level. </w:t>
      </w:r>
    </w:p>
    <w:p w14:paraId="75E4DC1F" w14:textId="0A3612E7" w:rsidR="00FA08AF" w:rsidRPr="000459E3" w:rsidRDefault="00631C54" w:rsidP="006D2D04">
      <w:pPr>
        <w:pStyle w:val="StyleLeft10LinespacingAtleast12pt"/>
        <w:ind w:left="1440"/>
        <w:rPr>
          <w:i/>
          <w:szCs w:val="24"/>
        </w:rPr>
      </w:pPr>
      <w:r w:rsidRPr="004B1869">
        <w:rPr>
          <w:rFonts w:ascii="AGaramond" w:hAnsi="AGaramond" w:cs="AGaramond"/>
          <w:b/>
          <w:i/>
          <w:iCs/>
          <w:color w:val="000000"/>
          <w:sz w:val="23"/>
          <w:szCs w:val="23"/>
        </w:rPr>
        <w:t>[</w:t>
      </w:r>
      <w:r>
        <w:rPr>
          <w:rFonts w:ascii="AGaramond" w:hAnsi="AGaramond" w:cs="AGaramond"/>
          <w:b/>
          <w:i/>
          <w:iCs/>
          <w:color w:val="000000"/>
          <w:sz w:val="23"/>
          <w:szCs w:val="23"/>
        </w:rPr>
        <w:t>Insert n</w:t>
      </w:r>
      <w:r w:rsidRPr="004B1869">
        <w:rPr>
          <w:rFonts w:ascii="AGaramond" w:hAnsi="AGaramond" w:cs="AGaramond"/>
          <w:b/>
          <w:i/>
          <w:iCs/>
          <w:color w:val="000000"/>
          <w:sz w:val="23"/>
          <w:szCs w:val="23"/>
        </w:rPr>
        <w:t>ame of water system]</w:t>
      </w:r>
      <w:r>
        <w:rPr>
          <w:rFonts w:ascii="AGaramond" w:hAnsi="AGaramond" w:cs="AGaramond"/>
          <w:i/>
          <w:iCs/>
          <w:color w:val="000000"/>
          <w:sz w:val="23"/>
          <w:szCs w:val="23"/>
        </w:rPr>
        <w:t xml:space="preserve"> </w:t>
      </w:r>
      <w:r w:rsidR="000B3810">
        <w:rPr>
          <w:i/>
          <w:szCs w:val="24"/>
        </w:rPr>
        <w:t>water s</w:t>
      </w:r>
      <w:r w:rsidR="0013116C">
        <w:rPr>
          <w:i/>
          <w:szCs w:val="24"/>
        </w:rPr>
        <w:t>ystem found high levels of lead</w:t>
      </w:r>
      <w:r w:rsidR="000B3810">
        <w:rPr>
          <w:i/>
          <w:szCs w:val="24"/>
        </w:rPr>
        <w:t xml:space="preserve"> </w:t>
      </w:r>
      <w:r w:rsidR="00FA08AF" w:rsidRPr="000459E3">
        <w:rPr>
          <w:i/>
          <w:szCs w:val="24"/>
        </w:rPr>
        <w:t xml:space="preserve">in drinking water in some homes. </w:t>
      </w:r>
      <w:r w:rsidR="007A5785">
        <w:rPr>
          <w:i/>
          <w:szCs w:val="24"/>
        </w:rPr>
        <w:t>Lead can</w:t>
      </w:r>
      <w:r w:rsidR="00FA08AF" w:rsidRPr="000459E3">
        <w:rPr>
          <w:i/>
          <w:szCs w:val="24"/>
        </w:rPr>
        <w:t xml:space="preserve"> cause serious health problems.</w:t>
      </w:r>
      <w:r w:rsidR="00D115F4">
        <w:rPr>
          <w:i/>
          <w:szCs w:val="24"/>
        </w:rPr>
        <w:t xml:space="preserve"> </w:t>
      </w:r>
      <w:r w:rsidR="00FA08AF" w:rsidRPr="000459E3">
        <w:rPr>
          <w:i/>
          <w:szCs w:val="24"/>
        </w:rPr>
        <w:t>F</w:t>
      </w:r>
      <w:r w:rsidR="005075E6">
        <w:rPr>
          <w:i/>
          <w:szCs w:val="24"/>
        </w:rPr>
        <w:t xml:space="preserve">or more information please call </w:t>
      </w:r>
      <w:r w:rsidRPr="004B1869">
        <w:rPr>
          <w:rFonts w:ascii="AGaramond" w:hAnsi="AGaramond" w:cs="AGaramond"/>
          <w:b/>
          <w:i/>
          <w:iCs/>
          <w:color w:val="000000"/>
          <w:sz w:val="23"/>
          <w:szCs w:val="23"/>
        </w:rPr>
        <w:t xml:space="preserve"> [</w:t>
      </w:r>
      <w:r>
        <w:rPr>
          <w:rFonts w:ascii="AGaramond" w:hAnsi="AGaramond" w:cs="AGaramond"/>
          <w:b/>
          <w:i/>
          <w:iCs/>
          <w:color w:val="000000"/>
          <w:sz w:val="23"/>
          <w:szCs w:val="23"/>
        </w:rPr>
        <w:t>Insert contact phone number</w:t>
      </w:r>
      <w:r w:rsidRPr="004B1869">
        <w:rPr>
          <w:rFonts w:ascii="AGaramond" w:hAnsi="AGaramond" w:cs="AGaramond"/>
          <w:b/>
          <w:i/>
          <w:iCs/>
          <w:color w:val="000000"/>
          <w:sz w:val="23"/>
          <w:szCs w:val="23"/>
        </w:rPr>
        <w:t>]</w:t>
      </w:r>
      <w:r>
        <w:rPr>
          <w:rFonts w:ascii="AGaramond" w:hAnsi="AGaramond" w:cs="AGaramond"/>
          <w:i/>
          <w:iCs/>
          <w:color w:val="000000"/>
          <w:sz w:val="23"/>
          <w:szCs w:val="23"/>
        </w:rPr>
        <w:t xml:space="preserve"> </w:t>
      </w:r>
      <w:r w:rsidR="000B3810">
        <w:rPr>
          <w:i/>
          <w:szCs w:val="24"/>
        </w:rPr>
        <w:t xml:space="preserve">water system or visit </w:t>
      </w:r>
      <w:r w:rsidR="00FA08AF" w:rsidRPr="00631C54">
        <w:rPr>
          <w:b/>
          <w:bCs/>
          <w:i/>
          <w:szCs w:val="24"/>
        </w:rPr>
        <w:t xml:space="preserve">[insert your </w:t>
      </w:r>
      <w:r w:rsidR="007A5785" w:rsidRPr="00631C54">
        <w:rPr>
          <w:b/>
          <w:bCs/>
          <w:i/>
          <w:szCs w:val="24"/>
        </w:rPr>
        <w:t>website</w:t>
      </w:r>
      <w:r w:rsidR="00FA08AF" w:rsidRPr="00631C54">
        <w:rPr>
          <w:b/>
          <w:bCs/>
          <w:i/>
          <w:szCs w:val="24"/>
        </w:rPr>
        <w:t xml:space="preserve"> here].</w:t>
      </w:r>
    </w:p>
    <w:p w14:paraId="67DD7836" w14:textId="77777777" w:rsidR="00FA08AF" w:rsidRPr="000459E3" w:rsidRDefault="00FA08AF" w:rsidP="00FA08AF">
      <w:pPr>
        <w:pStyle w:val="StyleLeft10LinespacingAtleast12pt"/>
        <w:ind w:left="1080"/>
        <w:rPr>
          <w:i/>
          <w:szCs w:val="24"/>
        </w:rPr>
      </w:pPr>
    </w:p>
    <w:p w14:paraId="470CFE71" w14:textId="20049D38" w:rsidR="00B76885" w:rsidRDefault="00B76885" w:rsidP="00360DD1">
      <w:pPr>
        <w:pStyle w:val="StyleLeft10LinespacingAtleast12pt"/>
        <w:numPr>
          <w:ilvl w:val="0"/>
          <w:numId w:val="2"/>
        </w:numPr>
        <w:rPr>
          <w:szCs w:val="24"/>
        </w:rPr>
      </w:pPr>
      <w:r>
        <w:rPr>
          <w:szCs w:val="24"/>
        </w:rPr>
        <w:t>If the system serves a population greater than 100,000, the public education notice must be posted on the system’s website.</w:t>
      </w:r>
    </w:p>
    <w:p w14:paraId="6C10295C" w14:textId="77777777" w:rsidR="00B76885" w:rsidRDefault="00B76885" w:rsidP="00B76885">
      <w:pPr>
        <w:pStyle w:val="StyleLeft10LinespacingAtleast12pt"/>
        <w:ind w:left="990"/>
        <w:rPr>
          <w:szCs w:val="24"/>
        </w:rPr>
      </w:pPr>
    </w:p>
    <w:p w14:paraId="36599FA3" w14:textId="48C2834B" w:rsidR="00FA08AF" w:rsidRDefault="00B44208" w:rsidP="00360DD1">
      <w:pPr>
        <w:pStyle w:val="StyleLeft10LinespacingAtleast12pt"/>
        <w:numPr>
          <w:ilvl w:val="0"/>
          <w:numId w:val="2"/>
        </w:numPr>
        <w:rPr>
          <w:szCs w:val="24"/>
        </w:rPr>
      </w:pPr>
      <w:r>
        <w:rPr>
          <w:szCs w:val="24"/>
        </w:rPr>
        <w:t>S</w:t>
      </w:r>
      <w:r w:rsidR="00FA08AF" w:rsidRPr="00EF48B7">
        <w:rPr>
          <w:szCs w:val="24"/>
        </w:rPr>
        <w:t>ubmit a press release to newspaper, television</w:t>
      </w:r>
      <w:r w:rsidR="00631C54">
        <w:rPr>
          <w:szCs w:val="24"/>
        </w:rPr>
        <w:t>,</w:t>
      </w:r>
      <w:r w:rsidR="00FA08AF" w:rsidRPr="00EF48B7">
        <w:rPr>
          <w:szCs w:val="24"/>
        </w:rPr>
        <w:t xml:space="preserve"> and radio stations</w:t>
      </w:r>
      <w:r w:rsidR="00631C54">
        <w:rPr>
          <w:szCs w:val="24"/>
        </w:rPr>
        <w:t xml:space="preserve">. This requirement may be waived for systems serving less than 3,300 people </w:t>
      </w:r>
      <w:proofErr w:type="gramStart"/>
      <w:r w:rsidR="00FA08AF" w:rsidRPr="00EF48B7">
        <w:rPr>
          <w:szCs w:val="24"/>
        </w:rPr>
        <w:t>as long as</w:t>
      </w:r>
      <w:proofErr w:type="gramEnd"/>
      <w:r w:rsidR="00FA08AF" w:rsidRPr="00EF48B7">
        <w:rPr>
          <w:szCs w:val="24"/>
        </w:rPr>
        <w:t xml:space="preserve"> the </w:t>
      </w:r>
      <w:r w:rsidR="007F300F">
        <w:rPr>
          <w:szCs w:val="24"/>
        </w:rPr>
        <w:t>PWS</w:t>
      </w:r>
      <w:r w:rsidR="00FA08AF" w:rsidRPr="00EF48B7">
        <w:rPr>
          <w:szCs w:val="24"/>
        </w:rPr>
        <w:t xml:space="preserve"> distributes notices to every household served.</w:t>
      </w:r>
    </w:p>
    <w:p w14:paraId="274DF8E6" w14:textId="77777777" w:rsidR="005075E6" w:rsidRDefault="00360DD1" w:rsidP="00360DD1">
      <w:pPr>
        <w:pStyle w:val="StyleLeft10LinespacingAtleast12pt"/>
        <w:tabs>
          <w:tab w:val="left" w:pos="9103"/>
        </w:tabs>
        <w:ind w:left="0"/>
        <w:rPr>
          <w:szCs w:val="24"/>
        </w:rPr>
      </w:pPr>
      <w:r>
        <w:rPr>
          <w:szCs w:val="24"/>
        </w:rPr>
        <w:tab/>
      </w:r>
      <w:r>
        <w:rPr>
          <w:szCs w:val="24"/>
        </w:rPr>
        <w:tab/>
      </w:r>
    </w:p>
    <w:p w14:paraId="75524A5F" w14:textId="08A629F9" w:rsidR="00FA08AF" w:rsidRPr="000B3810" w:rsidRDefault="000462C6" w:rsidP="00360DD1">
      <w:pPr>
        <w:pStyle w:val="StyleLeft10LinespacingAtleast12pt"/>
        <w:numPr>
          <w:ilvl w:val="0"/>
          <w:numId w:val="2"/>
        </w:numPr>
        <w:rPr>
          <w:szCs w:val="24"/>
        </w:rPr>
      </w:pPr>
      <w:r>
        <w:rPr>
          <w:szCs w:val="24"/>
        </w:rPr>
        <w:t>In addition to the above, t</w:t>
      </w:r>
      <w:r w:rsidR="00FA08AF" w:rsidRPr="000B3810">
        <w:rPr>
          <w:szCs w:val="24"/>
        </w:rPr>
        <w:t xml:space="preserve">he PWS must implement at least </w:t>
      </w:r>
      <w:r w:rsidR="00631C54">
        <w:rPr>
          <w:szCs w:val="24"/>
        </w:rPr>
        <w:t>three</w:t>
      </w:r>
      <w:r w:rsidR="00FA08AF" w:rsidRPr="000B3810">
        <w:rPr>
          <w:szCs w:val="24"/>
        </w:rPr>
        <w:t xml:space="preserve"> activit</w:t>
      </w:r>
      <w:r w:rsidR="00631C54">
        <w:rPr>
          <w:szCs w:val="24"/>
        </w:rPr>
        <w:t>ies</w:t>
      </w:r>
      <w:r w:rsidR="00FA08AF" w:rsidRPr="000B3810">
        <w:rPr>
          <w:szCs w:val="24"/>
        </w:rPr>
        <w:t xml:space="preserve"> </w:t>
      </w:r>
      <w:r w:rsidR="00631C54">
        <w:rPr>
          <w:szCs w:val="24"/>
        </w:rPr>
        <w:t xml:space="preserve">(one activity is required for systems serving less than 3,300 people) </w:t>
      </w:r>
      <w:r w:rsidR="00FA08AF" w:rsidRPr="000B3810">
        <w:rPr>
          <w:szCs w:val="24"/>
        </w:rPr>
        <w:t>from th</w:t>
      </w:r>
      <w:r w:rsidR="007F300F">
        <w:rPr>
          <w:szCs w:val="24"/>
        </w:rPr>
        <w:t>ose</w:t>
      </w:r>
      <w:r w:rsidR="00FA08AF" w:rsidRPr="000B3810">
        <w:rPr>
          <w:szCs w:val="24"/>
        </w:rPr>
        <w:t xml:space="preserve"> listed below to provide public education information on lead</w:t>
      </w:r>
      <w:r w:rsidR="00631C54">
        <w:rPr>
          <w:szCs w:val="24"/>
        </w:rPr>
        <w:t>.</w:t>
      </w:r>
    </w:p>
    <w:p w14:paraId="70FC0EE7" w14:textId="77777777" w:rsidR="00FA08AF" w:rsidRPr="00EF48B7" w:rsidRDefault="00FA08AF" w:rsidP="00FA08AF">
      <w:pPr>
        <w:pStyle w:val="StyleLeft10LinespacingAtleast12pt"/>
        <w:ind w:left="1080"/>
        <w:rPr>
          <w:szCs w:val="24"/>
        </w:rPr>
      </w:pPr>
      <w:r w:rsidRPr="00EF48B7">
        <w:rPr>
          <w:szCs w:val="24"/>
        </w:rPr>
        <w:t>A</w:t>
      </w:r>
      <w:r w:rsidR="00EA3C6F">
        <w:rPr>
          <w:szCs w:val="24"/>
        </w:rPr>
        <w:t>.</w:t>
      </w:r>
      <w:r w:rsidRPr="00EF48B7">
        <w:rPr>
          <w:szCs w:val="24"/>
        </w:rPr>
        <w:tab/>
      </w:r>
      <w:r>
        <w:rPr>
          <w:szCs w:val="24"/>
        </w:rPr>
        <w:t>P</w:t>
      </w:r>
      <w:r w:rsidRPr="00EF48B7">
        <w:rPr>
          <w:szCs w:val="24"/>
        </w:rPr>
        <w:t xml:space="preserve">ublic </w:t>
      </w:r>
      <w:r>
        <w:rPr>
          <w:szCs w:val="24"/>
        </w:rPr>
        <w:t>service a</w:t>
      </w:r>
      <w:r w:rsidRPr="00EF48B7">
        <w:rPr>
          <w:szCs w:val="24"/>
        </w:rPr>
        <w:t>nnouncements</w:t>
      </w:r>
    </w:p>
    <w:p w14:paraId="10D49F71" w14:textId="77777777" w:rsidR="00FA08AF" w:rsidRPr="00EF48B7" w:rsidRDefault="00FA08AF" w:rsidP="00FA08AF">
      <w:pPr>
        <w:pStyle w:val="StyleLeft10LinespacingAtleast12pt"/>
        <w:ind w:left="1080"/>
        <w:rPr>
          <w:szCs w:val="24"/>
        </w:rPr>
      </w:pPr>
      <w:r w:rsidRPr="00EF48B7">
        <w:rPr>
          <w:szCs w:val="24"/>
        </w:rPr>
        <w:t>B</w:t>
      </w:r>
      <w:r w:rsidR="00EA3C6F">
        <w:rPr>
          <w:szCs w:val="24"/>
        </w:rPr>
        <w:t>.</w:t>
      </w:r>
      <w:r w:rsidRPr="00EF48B7">
        <w:rPr>
          <w:szCs w:val="24"/>
        </w:rPr>
        <w:tab/>
        <w:t>Paid advertisements</w:t>
      </w:r>
    </w:p>
    <w:p w14:paraId="47F57EB4" w14:textId="77777777" w:rsidR="00FA08AF" w:rsidRPr="00EF48B7" w:rsidRDefault="00FA08AF" w:rsidP="00FA08AF">
      <w:pPr>
        <w:pStyle w:val="StyleLeft10LinespacingAtleast12pt"/>
        <w:ind w:left="1080"/>
        <w:rPr>
          <w:szCs w:val="24"/>
        </w:rPr>
      </w:pPr>
      <w:r w:rsidRPr="00EF48B7">
        <w:rPr>
          <w:szCs w:val="24"/>
        </w:rPr>
        <w:t>C</w:t>
      </w:r>
      <w:r w:rsidR="00EA3C6F">
        <w:rPr>
          <w:szCs w:val="24"/>
        </w:rPr>
        <w:t>.</w:t>
      </w:r>
      <w:r w:rsidRPr="00EF48B7">
        <w:rPr>
          <w:szCs w:val="24"/>
        </w:rPr>
        <w:tab/>
        <w:t>Public area information displays</w:t>
      </w:r>
    </w:p>
    <w:p w14:paraId="300A9243" w14:textId="77777777" w:rsidR="00FA08AF" w:rsidRPr="00EF48B7" w:rsidRDefault="00FA08AF" w:rsidP="00FA08AF">
      <w:pPr>
        <w:pStyle w:val="StyleLeft10LinespacingAtleast12pt"/>
        <w:ind w:left="1080"/>
        <w:rPr>
          <w:szCs w:val="24"/>
        </w:rPr>
      </w:pPr>
      <w:r w:rsidRPr="00EF48B7">
        <w:rPr>
          <w:szCs w:val="24"/>
        </w:rPr>
        <w:t>D</w:t>
      </w:r>
      <w:r w:rsidR="00EA3C6F">
        <w:rPr>
          <w:szCs w:val="24"/>
        </w:rPr>
        <w:t>.</w:t>
      </w:r>
      <w:r w:rsidRPr="00EF48B7">
        <w:rPr>
          <w:szCs w:val="24"/>
        </w:rPr>
        <w:tab/>
        <w:t>E-mails to customers</w:t>
      </w:r>
    </w:p>
    <w:p w14:paraId="2099EA23" w14:textId="77777777" w:rsidR="00FA08AF" w:rsidRPr="00EF48B7" w:rsidRDefault="00FA08AF" w:rsidP="00FA08AF">
      <w:pPr>
        <w:pStyle w:val="StyleLeft10LinespacingAtleast12pt"/>
        <w:ind w:left="1080"/>
        <w:rPr>
          <w:szCs w:val="24"/>
        </w:rPr>
      </w:pPr>
      <w:r w:rsidRPr="00EF48B7">
        <w:rPr>
          <w:szCs w:val="24"/>
        </w:rPr>
        <w:t>E</w:t>
      </w:r>
      <w:r w:rsidR="00EA3C6F">
        <w:rPr>
          <w:szCs w:val="24"/>
        </w:rPr>
        <w:t>.</w:t>
      </w:r>
      <w:r w:rsidRPr="00EF48B7">
        <w:rPr>
          <w:szCs w:val="24"/>
        </w:rPr>
        <w:tab/>
        <w:t>Public meetings</w:t>
      </w:r>
    </w:p>
    <w:p w14:paraId="4BB7F35E" w14:textId="77777777" w:rsidR="00FA08AF" w:rsidRPr="00EF48B7" w:rsidRDefault="00FA08AF" w:rsidP="00FA08AF">
      <w:pPr>
        <w:pStyle w:val="StyleLeft10LinespacingAtleast12pt"/>
        <w:ind w:left="1080"/>
        <w:rPr>
          <w:szCs w:val="24"/>
        </w:rPr>
      </w:pPr>
      <w:r w:rsidRPr="00EF48B7">
        <w:rPr>
          <w:szCs w:val="24"/>
        </w:rPr>
        <w:t>F</w:t>
      </w:r>
      <w:r w:rsidR="00EA3C6F">
        <w:rPr>
          <w:szCs w:val="24"/>
        </w:rPr>
        <w:t>.</w:t>
      </w:r>
      <w:r w:rsidRPr="00EF48B7">
        <w:rPr>
          <w:szCs w:val="24"/>
        </w:rPr>
        <w:tab/>
      </w:r>
      <w:r>
        <w:rPr>
          <w:szCs w:val="24"/>
        </w:rPr>
        <w:t>H</w:t>
      </w:r>
      <w:r w:rsidRPr="00EF48B7">
        <w:rPr>
          <w:szCs w:val="24"/>
        </w:rPr>
        <w:t xml:space="preserve">ousehold </w:t>
      </w:r>
      <w:r>
        <w:rPr>
          <w:szCs w:val="24"/>
        </w:rPr>
        <w:t>d</w:t>
      </w:r>
      <w:r w:rsidRPr="00EF48B7">
        <w:rPr>
          <w:szCs w:val="24"/>
        </w:rPr>
        <w:t>eliveries</w:t>
      </w:r>
    </w:p>
    <w:p w14:paraId="6B002EE5" w14:textId="77777777" w:rsidR="00FA08AF" w:rsidRPr="00EF48B7" w:rsidRDefault="00FA08AF" w:rsidP="00FA08AF">
      <w:pPr>
        <w:pStyle w:val="StyleLeft10LinespacingAtleast12pt"/>
        <w:ind w:left="1080"/>
        <w:rPr>
          <w:szCs w:val="24"/>
        </w:rPr>
      </w:pPr>
      <w:r w:rsidRPr="00EF48B7">
        <w:rPr>
          <w:szCs w:val="24"/>
        </w:rPr>
        <w:t>G</w:t>
      </w:r>
      <w:r w:rsidR="00EA3C6F">
        <w:rPr>
          <w:szCs w:val="24"/>
        </w:rPr>
        <w:t>.</w:t>
      </w:r>
      <w:r w:rsidRPr="00EF48B7">
        <w:rPr>
          <w:szCs w:val="24"/>
        </w:rPr>
        <w:tab/>
        <w:t>Targeted individual customer contact</w:t>
      </w:r>
    </w:p>
    <w:p w14:paraId="0113E78E" w14:textId="77777777" w:rsidR="00FA08AF" w:rsidRPr="00EF48B7" w:rsidRDefault="00FA08AF" w:rsidP="00FA08AF">
      <w:pPr>
        <w:pStyle w:val="StyleLeft10LinespacingAtleast12pt"/>
        <w:ind w:left="1080"/>
        <w:rPr>
          <w:szCs w:val="24"/>
        </w:rPr>
      </w:pPr>
      <w:r>
        <w:rPr>
          <w:szCs w:val="24"/>
        </w:rPr>
        <w:t>H</w:t>
      </w:r>
      <w:r w:rsidR="00EA3C6F">
        <w:rPr>
          <w:szCs w:val="24"/>
        </w:rPr>
        <w:t>.</w:t>
      </w:r>
      <w:r>
        <w:rPr>
          <w:szCs w:val="24"/>
        </w:rPr>
        <w:tab/>
        <w:t>D</w:t>
      </w:r>
      <w:r w:rsidRPr="00EF48B7">
        <w:rPr>
          <w:szCs w:val="24"/>
        </w:rPr>
        <w:t>irect material distribution to all multi-family homes and institutions</w:t>
      </w:r>
    </w:p>
    <w:p w14:paraId="73A6D679" w14:textId="77777777" w:rsidR="00FA08AF" w:rsidRDefault="00FA08AF" w:rsidP="00FA08AF">
      <w:pPr>
        <w:pStyle w:val="StyleLeft10LinespacingAtleast12pt"/>
        <w:ind w:left="1080"/>
        <w:rPr>
          <w:szCs w:val="24"/>
        </w:rPr>
      </w:pPr>
      <w:r w:rsidRPr="00EF48B7">
        <w:rPr>
          <w:szCs w:val="24"/>
        </w:rPr>
        <w:t>I</w:t>
      </w:r>
      <w:r w:rsidR="00EA3C6F">
        <w:rPr>
          <w:szCs w:val="24"/>
        </w:rPr>
        <w:t>.</w:t>
      </w:r>
      <w:r w:rsidRPr="00EF48B7">
        <w:rPr>
          <w:szCs w:val="24"/>
        </w:rPr>
        <w:tab/>
        <w:t>Other methods approved by EPA.</w:t>
      </w:r>
    </w:p>
    <w:p w14:paraId="627EE062" w14:textId="77777777" w:rsidR="00CB707E" w:rsidRDefault="00CB707E" w:rsidP="00FA08AF">
      <w:pPr>
        <w:pStyle w:val="StyleLeft10LinespacingAtleast12pt"/>
        <w:ind w:left="1080"/>
        <w:rPr>
          <w:szCs w:val="24"/>
        </w:rPr>
      </w:pPr>
    </w:p>
    <w:p w14:paraId="387301B8" w14:textId="77777777" w:rsidR="00CB707E" w:rsidRPr="00EF48B7" w:rsidRDefault="00CB707E" w:rsidP="00FA08AF">
      <w:pPr>
        <w:pStyle w:val="StyleLeft10LinespacingAtleast12pt"/>
        <w:ind w:left="1080"/>
        <w:rPr>
          <w:szCs w:val="24"/>
        </w:rPr>
      </w:pPr>
    </w:p>
    <w:p w14:paraId="2F15BBD3" w14:textId="77777777" w:rsidR="00546B2A" w:rsidRPr="00804D90" w:rsidRDefault="00546B2A" w:rsidP="00546B2A">
      <w:pPr>
        <w:rPr>
          <w:rFonts w:ascii="Times New Roman" w:hAnsi="Times New Roman" w:cs="Times New Roman"/>
          <w:b/>
          <w:sz w:val="24"/>
          <w:szCs w:val="24"/>
        </w:rPr>
      </w:pPr>
      <w:r w:rsidRPr="005058A0">
        <w:rPr>
          <w:rFonts w:ascii="Times New Roman" w:hAnsi="Times New Roman" w:cs="Times New Roman"/>
          <w:b/>
          <w:sz w:val="24"/>
          <w:szCs w:val="24"/>
          <w:u w:val="single"/>
        </w:rPr>
        <w:t>Send in the Certification of Public Education form</w:t>
      </w:r>
      <w:r w:rsidRPr="0086536E">
        <w:rPr>
          <w:rFonts w:ascii="Times New Roman" w:hAnsi="Times New Roman" w:cs="Times New Roman"/>
          <w:b/>
          <w:sz w:val="24"/>
          <w:szCs w:val="24"/>
        </w:rPr>
        <w:t xml:space="preserve"> found at the end of this document to EP</w:t>
      </w:r>
      <w:r w:rsidRPr="00804D90">
        <w:rPr>
          <w:rFonts w:ascii="Times New Roman" w:hAnsi="Times New Roman" w:cs="Times New Roman"/>
          <w:b/>
          <w:sz w:val="24"/>
          <w:szCs w:val="24"/>
        </w:rPr>
        <w:t xml:space="preserve">A Region </w:t>
      </w:r>
      <w:r>
        <w:rPr>
          <w:rFonts w:ascii="Times New Roman" w:hAnsi="Times New Roman" w:cs="Times New Roman"/>
          <w:b/>
          <w:sz w:val="24"/>
          <w:szCs w:val="24"/>
        </w:rPr>
        <w:t xml:space="preserve">8 within </w:t>
      </w:r>
      <w:r w:rsidRPr="00804D90">
        <w:rPr>
          <w:rFonts w:ascii="Times New Roman" w:hAnsi="Times New Roman" w:cs="Times New Roman"/>
          <w:b/>
          <w:sz w:val="24"/>
          <w:szCs w:val="24"/>
        </w:rPr>
        <w:t xml:space="preserve">10 days after </w:t>
      </w:r>
      <w:r>
        <w:rPr>
          <w:rFonts w:ascii="Times New Roman" w:hAnsi="Times New Roman" w:cs="Times New Roman"/>
          <w:b/>
          <w:sz w:val="24"/>
          <w:szCs w:val="24"/>
        </w:rPr>
        <w:t>completing the</w:t>
      </w:r>
      <w:r w:rsidRPr="00804D90">
        <w:rPr>
          <w:rFonts w:ascii="Times New Roman" w:hAnsi="Times New Roman" w:cs="Times New Roman"/>
          <w:b/>
          <w:sz w:val="24"/>
          <w:szCs w:val="24"/>
        </w:rPr>
        <w:t xml:space="preserve"> Public Education</w:t>
      </w:r>
      <w:r>
        <w:rPr>
          <w:rFonts w:ascii="Times New Roman" w:hAnsi="Times New Roman" w:cs="Times New Roman"/>
          <w:b/>
          <w:sz w:val="24"/>
          <w:szCs w:val="24"/>
        </w:rPr>
        <w:t xml:space="preserve"> activities described above.</w:t>
      </w:r>
    </w:p>
    <w:p w14:paraId="6FD3482B" w14:textId="77777777" w:rsidR="008D38A2" w:rsidRPr="0043068C" w:rsidRDefault="00546B2A" w:rsidP="00546B2A">
      <w:pPr>
        <w:autoSpaceDE w:val="0"/>
        <w:autoSpaceDN w:val="0"/>
        <w:adjustRightInd w:val="0"/>
        <w:spacing w:after="0" w:line="240" w:lineRule="auto"/>
        <w:rPr>
          <w:rFonts w:ascii="Times New Roman" w:hAnsi="Times New Roman" w:cs="Times New Roman"/>
          <w:b/>
        </w:rPr>
      </w:pPr>
      <w:r w:rsidRPr="0043068C">
        <w:rPr>
          <w:rFonts w:ascii="Times New Roman" w:hAnsi="Times New Roman" w:cs="Times New Roman"/>
          <w:b/>
        </w:rPr>
        <w:lastRenderedPageBreak/>
        <w:t xml:space="preserve">Send Certification of PE to: </w:t>
      </w:r>
    </w:p>
    <w:p w14:paraId="47039861" w14:textId="77777777" w:rsidR="000462C6" w:rsidRDefault="000462C6" w:rsidP="008D38A2">
      <w:pPr>
        <w:autoSpaceDE w:val="0"/>
        <w:autoSpaceDN w:val="0"/>
        <w:adjustRightInd w:val="0"/>
        <w:spacing w:after="0" w:line="240" w:lineRule="auto"/>
        <w:ind w:firstLine="720"/>
        <w:rPr>
          <w:rStyle w:val="Hyperlink"/>
          <w:rFonts w:ascii="Times New Roman" w:hAnsi="Times New Roman" w:cs="Times New Roman"/>
        </w:rPr>
      </w:pPr>
      <w:r>
        <w:rPr>
          <w:rFonts w:ascii="Times New Roman" w:hAnsi="Times New Roman" w:cs="Times New Roman"/>
        </w:rPr>
        <w:t>Email to</w:t>
      </w:r>
      <w:r w:rsidRPr="000462C6">
        <w:rPr>
          <w:rFonts w:ascii="Times New Roman" w:hAnsi="Times New Roman" w:cs="Times New Roman"/>
        </w:rPr>
        <w:t xml:space="preserve">: </w:t>
      </w:r>
      <w:hyperlink r:id="rId6" w:history="1">
        <w:r w:rsidRPr="000462C6">
          <w:rPr>
            <w:rStyle w:val="Hyperlink"/>
            <w:rFonts w:ascii="Times New Roman" w:hAnsi="Times New Roman" w:cs="Times New Roman"/>
            <w:color w:val="auto"/>
            <w:u w:val="none"/>
          </w:rPr>
          <w:t>r8dwu@epa.gov</w:t>
        </w:r>
      </w:hyperlink>
    </w:p>
    <w:p w14:paraId="5831C3BE" w14:textId="082F3FBF" w:rsidR="000462C6" w:rsidRDefault="000462C6" w:rsidP="008D38A2">
      <w:pPr>
        <w:autoSpaceDE w:val="0"/>
        <w:autoSpaceDN w:val="0"/>
        <w:adjustRightInd w:val="0"/>
        <w:spacing w:after="0" w:line="240" w:lineRule="auto"/>
        <w:ind w:firstLine="720"/>
        <w:rPr>
          <w:rStyle w:val="Hyperlink"/>
          <w:rFonts w:ascii="Times New Roman" w:hAnsi="Times New Roman" w:cs="Times New Roman"/>
        </w:rPr>
      </w:pPr>
    </w:p>
    <w:p w14:paraId="17AD2F32" w14:textId="2CE3C509" w:rsidR="000462C6" w:rsidRDefault="000462C6" w:rsidP="008D38A2">
      <w:pPr>
        <w:autoSpaceDE w:val="0"/>
        <w:autoSpaceDN w:val="0"/>
        <w:adjustRightInd w:val="0"/>
        <w:spacing w:after="0" w:line="240" w:lineRule="auto"/>
        <w:ind w:firstLine="720"/>
        <w:rPr>
          <w:rStyle w:val="Hyperlink"/>
          <w:rFonts w:ascii="Times New Roman" w:hAnsi="Times New Roman" w:cs="Times New Roman"/>
          <w:color w:val="auto"/>
          <w:u w:val="none"/>
        </w:rPr>
      </w:pPr>
      <w:r w:rsidRPr="000462C6">
        <w:rPr>
          <w:rStyle w:val="Hyperlink"/>
          <w:rFonts w:ascii="Times New Roman" w:hAnsi="Times New Roman" w:cs="Times New Roman"/>
          <w:color w:val="auto"/>
          <w:u w:val="none"/>
        </w:rPr>
        <w:t>Or by regular mail to</w:t>
      </w:r>
      <w:r>
        <w:rPr>
          <w:rStyle w:val="Hyperlink"/>
          <w:rFonts w:ascii="Times New Roman" w:hAnsi="Times New Roman" w:cs="Times New Roman"/>
          <w:color w:val="auto"/>
          <w:u w:val="none"/>
        </w:rPr>
        <w:t>:</w:t>
      </w:r>
    </w:p>
    <w:p w14:paraId="17849482" w14:textId="6FF9AB69" w:rsidR="008D38A2" w:rsidRDefault="00546B2A" w:rsidP="008D38A2">
      <w:pPr>
        <w:autoSpaceDE w:val="0"/>
        <w:autoSpaceDN w:val="0"/>
        <w:adjustRightInd w:val="0"/>
        <w:spacing w:after="0" w:line="240" w:lineRule="auto"/>
        <w:ind w:firstLine="720"/>
        <w:rPr>
          <w:rFonts w:ascii="Times New Roman" w:hAnsi="Times New Roman" w:cs="Times New Roman"/>
        </w:rPr>
      </w:pPr>
      <w:r w:rsidRPr="000462C6">
        <w:rPr>
          <w:rFonts w:ascii="Times New Roman" w:hAnsi="Times New Roman" w:cs="Times New Roman"/>
        </w:rPr>
        <w:t xml:space="preserve">EPA Region 8, Lead/Copper </w:t>
      </w:r>
      <w:r w:rsidR="0063662C">
        <w:rPr>
          <w:rFonts w:ascii="Times New Roman" w:hAnsi="Times New Roman" w:cs="Times New Roman"/>
        </w:rPr>
        <w:t>Rule Manager</w:t>
      </w:r>
    </w:p>
    <w:p w14:paraId="5441EE81" w14:textId="2CA993BA" w:rsidR="008D38A2" w:rsidRDefault="00546B2A" w:rsidP="008D38A2">
      <w:pPr>
        <w:autoSpaceDE w:val="0"/>
        <w:autoSpaceDN w:val="0"/>
        <w:adjustRightInd w:val="0"/>
        <w:spacing w:after="0" w:line="240" w:lineRule="auto"/>
        <w:ind w:firstLine="720"/>
        <w:rPr>
          <w:rFonts w:ascii="Times New Roman" w:hAnsi="Times New Roman" w:cs="Times New Roman"/>
        </w:rPr>
      </w:pPr>
      <w:r>
        <w:rPr>
          <w:rFonts w:ascii="Times New Roman" w:hAnsi="Times New Roman" w:cs="Times New Roman"/>
        </w:rPr>
        <w:t>1595 Wynkoop Street, Denver, CO 80202-1129</w:t>
      </w:r>
    </w:p>
    <w:p w14:paraId="00950224" w14:textId="77777777" w:rsidR="000462C6" w:rsidRDefault="000462C6" w:rsidP="008D38A2">
      <w:pPr>
        <w:autoSpaceDE w:val="0"/>
        <w:autoSpaceDN w:val="0"/>
        <w:adjustRightInd w:val="0"/>
        <w:spacing w:after="0" w:line="240" w:lineRule="auto"/>
        <w:ind w:firstLine="720"/>
        <w:rPr>
          <w:rFonts w:ascii="Times New Roman" w:hAnsi="Times New Roman" w:cs="Times New Roman"/>
        </w:rPr>
      </w:pPr>
    </w:p>
    <w:p w14:paraId="26AFD654" w14:textId="6ADED130" w:rsidR="00546B2A" w:rsidRPr="00804D90" w:rsidRDefault="0043068C" w:rsidP="008D38A2">
      <w:pPr>
        <w:autoSpaceDE w:val="0"/>
        <w:autoSpaceDN w:val="0"/>
        <w:adjustRightInd w:val="0"/>
        <w:spacing w:after="0" w:line="240" w:lineRule="auto"/>
        <w:ind w:firstLine="720"/>
        <w:rPr>
          <w:b/>
        </w:rPr>
      </w:pPr>
      <w:r>
        <w:rPr>
          <w:rFonts w:ascii="Times New Roman" w:hAnsi="Times New Roman" w:cs="Times New Roman"/>
        </w:rPr>
        <w:t>O</w:t>
      </w:r>
      <w:r w:rsidR="00546B2A">
        <w:rPr>
          <w:rFonts w:ascii="Times New Roman" w:hAnsi="Times New Roman" w:cs="Times New Roman"/>
        </w:rPr>
        <w:t>r fax to</w:t>
      </w:r>
      <w:r w:rsidR="000462C6">
        <w:rPr>
          <w:rFonts w:ascii="Times New Roman" w:hAnsi="Times New Roman" w:cs="Times New Roman"/>
        </w:rPr>
        <w:t>:</w:t>
      </w:r>
      <w:r w:rsidR="00546B2A">
        <w:rPr>
          <w:rFonts w:ascii="Times New Roman" w:hAnsi="Times New Roman" w:cs="Times New Roman"/>
        </w:rPr>
        <w:t xml:space="preserve"> Attention Lead/Copper </w:t>
      </w:r>
      <w:r w:rsidR="0063662C">
        <w:rPr>
          <w:rFonts w:ascii="Times New Roman" w:hAnsi="Times New Roman" w:cs="Times New Roman"/>
        </w:rPr>
        <w:t>Rule Manager</w:t>
      </w:r>
      <w:r w:rsidR="00546B2A">
        <w:rPr>
          <w:rFonts w:ascii="Times New Roman" w:hAnsi="Times New Roman" w:cs="Times New Roman"/>
        </w:rPr>
        <w:t>, 1-877-876-9101</w:t>
      </w:r>
    </w:p>
    <w:p w14:paraId="42BE0DC3" w14:textId="77777777" w:rsidR="00546B2A" w:rsidRPr="005D6FB2" w:rsidRDefault="00546B2A" w:rsidP="00546B2A"/>
    <w:p w14:paraId="1022D160" w14:textId="4A8230E2" w:rsidR="00546B2A" w:rsidRPr="008F07A1" w:rsidRDefault="00546B2A" w:rsidP="00546B2A">
      <w:pPr>
        <w:pStyle w:val="StyleLeft10LinespacingAtleast12pt"/>
        <w:ind w:left="0"/>
        <w:rPr>
          <w:szCs w:val="24"/>
        </w:rPr>
      </w:pPr>
      <w:r>
        <w:rPr>
          <w:szCs w:val="24"/>
        </w:rPr>
        <w:t>NOTE:</w:t>
      </w:r>
      <w:r w:rsidR="00D115F4">
        <w:rPr>
          <w:szCs w:val="24"/>
        </w:rPr>
        <w:t xml:space="preserve"> </w:t>
      </w:r>
      <w:r w:rsidRPr="008F07A1">
        <w:rPr>
          <w:szCs w:val="24"/>
        </w:rPr>
        <w:t>A water system may discontinue delivery of public education materials if the system has met the lead action level during the most recent six-month mo</w:t>
      </w:r>
      <w:r>
        <w:rPr>
          <w:szCs w:val="24"/>
        </w:rPr>
        <w:t>n</w:t>
      </w:r>
      <w:r w:rsidRPr="008F07A1">
        <w:rPr>
          <w:szCs w:val="24"/>
        </w:rPr>
        <w:t xml:space="preserve">itoring period. </w:t>
      </w:r>
    </w:p>
    <w:p w14:paraId="22C71A0E" w14:textId="77777777" w:rsidR="00546B2A" w:rsidRDefault="00546B2A" w:rsidP="00546B2A"/>
    <w:p w14:paraId="4B3F5E2E" w14:textId="77777777" w:rsidR="0013116C" w:rsidRPr="005D6FB2" w:rsidRDefault="0013116C" w:rsidP="0013116C"/>
    <w:p w14:paraId="590CF568" w14:textId="77777777" w:rsidR="0013116C" w:rsidRPr="005D6FB2" w:rsidRDefault="0013116C" w:rsidP="0013116C"/>
    <w:p w14:paraId="612F89CB" w14:textId="77777777" w:rsidR="00FA08AF" w:rsidRDefault="00FA08AF" w:rsidP="00FA08AF">
      <w:pPr>
        <w:pStyle w:val="StyleLeft10LinespacingAtleast12pt"/>
        <w:ind w:left="0"/>
        <w:rPr>
          <w:szCs w:val="24"/>
        </w:rPr>
      </w:pPr>
    </w:p>
    <w:p w14:paraId="77C629FA" w14:textId="77777777" w:rsidR="0013116C" w:rsidRPr="00EF48B7" w:rsidRDefault="0013116C" w:rsidP="00FA08AF">
      <w:pPr>
        <w:pStyle w:val="StyleLeft10LinespacingAtleast12pt"/>
        <w:ind w:left="0"/>
        <w:rPr>
          <w:szCs w:val="24"/>
        </w:rPr>
      </w:pPr>
    </w:p>
    <w:p w14:paraId="084557FB" w14:textId="77777777" w:rsidR="00FA08AF" w:rsidRDefault="00FA08AF" w:rsidP="00FA08AF">
      <w:pPr>
        <w:pStyle w:val="StyleLeft10LinespacingAtleast12pt"/>
        <w:ind w:left="0"/>
        <w:rPr>
          <w:b/>
          <w:szCs w:val="24"/>
          <w:u w:val="single"/>
        </w:rPr>
      </w:pPr>
    </w:p>
    <w:p w14:paraId="674CEAE8" w14:textId="77777777" w:rsidR="00FA08AF" w:rsidRDefault="00FA08AF" w:rsidP="00FA08AF">
      <w:pPr>
        <w:pStyle w:val="StyleLeft10LinespacingAtleast12pt"/>
        <w:ind w:left="0"/>
        <w:rPr>
          <w:szCs w:val="24"/>
        </w:rPr>
      </w:pPr>
    </w:p>
    <w:p w14:paraId="0CDCC55D" w14:textId="77777777" w:rsidR="00360DD1" w:rsidRDefault="00360DD1" w:rsidP="00360DD1"/>
    <w:p w14:paraId="0C8C36A9" w14:textId="77777777" w:rsidR="00360DD1" w:rsidRPr="00360DD1" w:rsidRDefault="00360DD1" w:rsidP="00360DD1"/>
    <w:p w14:paraId="7A19BBDF" w14:textId="77777777" w:rsidR="00360DD1" w:rsidRDefault="00360DD1" w:rsidP="00360DD1"/>
    <w:p w14:paraId="484948FB" w14:textId="77777777" w:rsidR="00360DD1" w:rsidRDefault="00360DD1" w:rsidP="00360DD1"/>
    <w:p w14:paraId="3E819F79" w14:textId="33669BA5" w:rsidR="00360DD1" w:rsidRDefault="00360DD1" w:rsidP="005169C2">
      <w:pPr>
        <w:tabs>
          <w:tab w:val="left" w:pos="3932"/>
        </w:tabs>
        <w:jc w:val="center"/>
        <w:rPr>
          <w:rFonts w:cs="Humnst777 Blk BT"/>
          <w:color w:val="FF0000"/>
          <w:sz w:val="36"/>
          <w:szCs w:val="36"/>
        </w:rPr>
      </w:pPr>
      <w:r>
        <w:br w:type="page"/>
      </w:r>
      <w:r>
        <w:rPr>
          <w:rFonts w:cs="Humnst777 Blk BT"/>
          <w:color w:val="FF0000"/>
          <w:sz w:val="36"/>
          <w:szCs w:val="36"/>
        </w:rPr>
        <w:lastRenderedPageBreak/>
        <w:t>(Lead only ***)</w:t>
      </w:r>
    </w:p>
    <w:p w14:paraId="0DCFBA14" w14:textId="77777777" w:rsidR="00360DD1" w:rsidRDefault="00360DD1" w:rsidP="00360DD1">
      <w:pPr>
        <w:pStyle w:val="Pa0"/>
        <w:spacing w:before="80" w:after="60"/>
        <w:rPr>
          <w:rFonts w:cs="Humnst777 Blk BT"/>
          <w:color w:val="000000"/>
          <w:sz w:val="36"/>
          <w:szCs w:val="36"/>
        </w:rPr>
      </w:pPr>
      <w:r>
        <w:rPr>
          <w:rFonts w:cs="Humnst777 Blk BT"/>
          <w:color w:val="000000"/>
          <w:sz w:val="36"/>
          <w:szCs w:val="36"/>
        </w:rPr>
        <w:t>General Public Education (PE) Notice and</w:t>
      </w:r>
      <w:r w:rsidR="00EA3C6F">
        <w:rPr>
          <w:rFonts w:cs="Humnst777 Blk BT"/>
          <w:color w:val="000000"/>
          <w:sz w:val="36"/>
          <w:szCs w:val="36"/>
        </w:rPr>
        <w:t xml:space="preserve"> </w:t>
      </w:r>
      <w:r>
        <w:rPr>
          <w:rFonts w:cs="Humnst777 Blk BT"/>
          <w:color w:val="000000"/>
          <w:sz w:val="36"/>
          <w:szCs w:val="36"/>
        </w:rPr>
        <w:t>Email Announcement Template</w:t>
      </w:r>
    </w:p>
    <w:p w14:paraId="752251ED" w14:textId="77777777" w:rsidR="00360DD1" w:rsidRDefault="00360DD1" w:rsidP="00360DD1">
      <w:pPr>
        <w:pStyle w:val="Pa4"/>
        <w:rPr>
          <w:rFonts w:ascii="AGaramond" w:hAnsi="AGaramond" w:cs="AGaramond"/>
          <w:color w:val="000000"/>
          <w:sz w:val="23"/>
          <w:szCs w:val="23"/>
        </w:rPr>
      </w:pPr>
      <w:r>
        <w:rPr>
          <w:rFonts w:ascii="AGaramond" w:hAnsi="AGaramond" w:cs="AGaramond"/>
          <w:color w:val="000000"/>
          <w:sz w:val="23"/>
          <w:szCs w:val="23"/>
        </w:rPr>
        <w:t xml:space="preserve">The following language meets the revised PE requirements under the 2007 short-term revisions and clarifications to the Lead and Copper Rule (LCR). </w:t>
      </w:r>
      <w:r w:rsidRPr="00C955B2">
        <w:rPr>
          <w:rFonts w:ascii="AGaramond Bold" w:hAnsi="AGaramond Bold" w:cs="AGaramond Bold"/>
          <w:b/>
          <w:color w:val="000000"/>
          <w:sz w:val="23"/>
          <w:szCs w:val="23"/>
        </w:rPr>
        <w:t>Your notice must include the topic areas in bold</w:t>
      </w:r>
      <w:r>
        <w:rPr>
          <w:rFonts w:ascii="AGaramond Bold" w:hAnsi="AGaramond Bold" w:cs="AGaramond Bold"/>
          <w:color w:val="000000"/>
          <w:sz w:val="23"/>
          <w:szCs w:val="23"/>
        </w:rPr>
        <w:t xml:space="preserve"> below</w:t>
      </w:r>
      <w:r>
        <w:rPr>
          <w:rFonts w:ascii="AGaramond" w:hAnsi="AGaramond" w:cs="AGaramond"/>
          <w:color w:val="000000"/>
          <w:sz w:val="23"/>
          <w:szCs w:val="23"/>
        </w:rPr>
        <w:t xml:space="preserve">. </w:t>
      </w:r>
      <w:r w:rsidRPr="00C955B2">
        <w:rPr>
          <w:rFonts w:ascii="AGaramond" w:hAnsi="AGaramond" w:cs="AGaramond"/>
          <w:i/>
          <w:color w:val="000000"/>
          <w:sz w:val="23"/>
          <w:szCs w:val="23"/>
        </w:rPr>
        <w:t>Anything in italics under each topic area is required language and cannot be changed</w:t>
      </w:r>
      <w:r>
        <w:rPr>
          <w:rFonts w:ascii="AGaramond" w:hAnsi="AGaramond" w:cs="AGaramond"/>
          <w:color w:val="000000"/>
          <w:sz w:val="23"/>
          <w:szCs w:val="23"/>
        </w:rPr>
        <w:t xml:space="preserve"> while anything in regular text must be covered, but you have the flexibility to use either the suggested language or your own words to cover these topic</w:t>
      </w:r>
      <w:r w:rsidR="00675156">
        <w:rPr>
          <w:rFonts w:ascii="AGaramond" w:hAnsi="AGaramond" w:cs="AGaramond"/>
          <w:color w:val="000000"/>
          <w:sz w:val="23"/>
          <w:szCs w:val="23"/>
        </w:rPr>
        <w:t>s</w:t>
      </w:r>
      <w:r>
        <w:rPr>
          <w:rFonts w:ascii="AGaramond" w:hAnsi="AGaramond" w:cs="AGaramond"/>
          <w:color w:val="000000"/>
          <w:sz w:val="23"/>
          <w:szCs w:val="23"/>
        </w:rPr>
        <w:t xml:space="preserve">. </w:t>
      </w:r>
    </w:p>
    <w:p w14:paraId="40ADE7EF" w14:textId="77777777" w:rsidR="00360DD1" w:rsidRDefault="00360DD1" w:rsidP="00360DD1">
      <w:pPr>
        <w:pStyle w:val="Pa4"/>
        <w:rPr>
          <w:rFonts w:ascii="AGaramond" w:hAnsi="AGaramond" w:cs="AGaramond"/>
          <w:color w:val="000000"/>
          <w:sz w:val="23"/>
          <w:szCs w:val="23"/>
        </w:rPr>
      </w:pPr>
    </w:p>
    <w:p w14:paraId="6AA798F5" w14:textId="755A7B7B" w:rsidR="00360DD1" w:rsidRDefault="00360DD1" w:rsidP="00360DD1">
      <w:pPr>
        <w:pStyle w:val="Pa4"/>
        <w:rPr>
          <w:rFonts w:ascii="AGaramond" w:hAnsi="AGaramond" w:cs="AGaramond"/>
          <w:color w:val="000000"/>
          <w:sz w:val="23"/>
          <w:szCs w:val="23"/>
        </w:rPr>
      </w:pPr>
      <w:r>
        <w:rPr>
          <w:rFonts w:ascii="AGaramond" w:hAnsi="AGaramond" w:cs="AGaramond"/>
          <w:color w:val="000000"/>
          <w:sz w:val="23"/>
          <w:szCs w:val="23"/>
        </w:rPr>
        <w:t>Your notice must begin with the following opening statement (</w:t>
      </w:r>
      <w:r w:rsidR="00631C54">
        <w:rPr>
          <w:rFonts w:ascii="AGaramond" w:hAnsi="AGaramond" w:cs="AGaramond"/>
          <w:color w:val="000000"/>
          <w:sz w:val="23"/>
          <w:szCs w:val="23"/>
        </w:rPr>
        <w:t xml:space="preserve">though </w:t>
      </w:r>
      <w:r>
        <w:rPr>
          <w:rFonts w:ascii="AGaramond" w:hAnsi="AGaramond" w:cs="AGaramond"/>
          <w:color w:val="000000"/>
          <w:sz w:val="23"/>
          <w:szCs w:val="23"/>
        </w:rPr>
        <w:t>you have the option to include a title of the pamphlet or brochure of your choosing):</w:t>
      </w:r>
    </w:p>
    <w:p w14:paraId="3AA3E6BD" w14:textId="77777777" w:rsidR="00360DD1" w:rsidRPr="00104CAB" w:rsidRDefault="00360DD1" w:rsidP="00360DD1"/>
    <w:p w14:paraId="3CD7C48A" w14:textId="77777777" w:rsidR="00360DD1" w:rsidRPr="00104CAB" w:rsidRDefault="00360DD1" w:rsidP="00360DD1">
      <w:pPr>
        <w:rPr>
          <w:b/>
          <w:sz w:val="32"/>
          <w:szCs w:val="32"/>
        </w:rPr>
      </w:pPr>
      <w:r w:rsidRPr="00104CAB">
        <w:rPr>
          <w:b/>
          <w:sz w:val="32"/>
          <w:szCs w:val="32"/>
        </w:rPr>
        <w:t>P</w:t>
      </w:r>
      <w:r>
        <w:rPr>
          <w:b/>
          <w:sz w:val="32"/>
          <w:szCs w:val="32"/>
        </w:rPr>
        <w:t>UBLIC</w:t>
      </w:r>
      <w:r w:rsidRPr="00104CAB">
        <w:rPr>
          <w:b/>
          <w:sz w:val="32"/>
          <w:szCs w:val="32"/>
        </w:rPr>
        <w:t xml:space="preserve"> E</w:t>
      </w:r>
      <w:r>
        <w:rPr>
          <w:b/>
          <w:sz w:val="32"/>
          <w:szCs w:val="32"/>
        </w:rPr>
        <w:t>DUCATION</w:t>
      </w:r>
      <w:r w:rsidRPr="00104CAB">
        <w:rPr>
          <w:b/>
          <w:sz w:val="32"/>
          <w:szCs w:val="32"/>
        </w:rPr>
        <w:t xml:space="preserve"> </w:t>
      </w:r>
      <w:r>
        <w:rPr>
          <w:b/>
          <w:sz w:val="32"/>
          <w:szCs w:val="32"/>
        </w:rPr>
        <w:t>NOTICE:</w:t>
      </w:r>
      <w:r w:rsidRPr="00104CAB">
        <w:rPr>
          <w:b/>
          <w:sz w:val="32"/>
          <w:szCs w:val="32"/>
        </w:rPr>
        <w:t xml:space="preserve"> </w:t>
      </w:r>
    </w:p>
    <w:p w14:paraId="3C9BC0D8" w14:textId="77777777" w:rsidR="00360DD1" w:rsidRPr="00104CAB" w:rsidRDefault="00360DD1" w:rsidP="00360DD1">
      <w:pPr>
        <w:rPr>
          <w:rFonts w:cs="Humnst777 Blk BT"/>
          <w:b/>
          <w:color w:val="000000"/>
          <w:sz w:val="32"/>
          <w:szCs w:val="32"/>
        </w:rPr>
      </w:pPr>
      <w:r w:rsidRPr="00104CAB">
        <w:rPr>
          <w:rFonts w:cs="Humnst777 Blk BT"/>
          <w:b/>
          <w:color w:val="000000"/>
          <w:sz w:val="32"/>
          <w:szCs w:val="32"/>
        </w:rPr>
        <w:t>IMPORTANT INFORMATION ABOUT LEAD IN YOUR DRINKING WATER</w:t>
      </w:r>
    </w:p>
    <w:p w14:paraId="3E41E8B9" w14:textId="7ECF8BD2" w:rsidR="00360DD1" w:rsidRDefault="00360DD1" w:rsidP="00360DD1">
      <w:pPr>
        <w:pStyle w:val="Pa4"/>
        <w:rPr>
          <w:rFonts w:ascii="AGaramond" w:hAnsi="AGaramond" w:cs="AGaramond"/>
          <w:color w:val="000000"/>
          <w:sz w:val="23"/>
          <w:szCs w:val="23"/>
        </w:rPr>
      </w:pPr>
      <w:r w:rsidRPr="004B1869">
        <w:rPr>
          <w:rFonts w:ascii="AGaramond" w:hAnsi="AGaramond" w:cs="AGaramond"/>
          <w:b/>
          <w:i/>
          <w:iCs/>
          <w:color w:val="000000"/>
          <w:sz w:val="23"/>
          <w:szCs w:val="23"/>
        </w:rPr>
        <w:t xml:space="preserve"> [</w:t>
      </w:r>
      <w:r w:rsidR="00631C54">
        <w:rPr>
          <w:rFonts w:ascii="AGaramond" w:hAnsi="AGaramond" w:cs="AGaramond"/>
          <w:b/>
          <w:i/>
          <w:iCs/>
          <w:color w:val="000000"/>
          <w:sz w:val="23"/>
          <w:szCs w:val="23"/>
        </w:rPr>
        <w:t>Insert n</w:t>
      </w:r>
      <w:r w:rsidRPr="004B1869">
        <w:rPr>
          <w:rFonts w:ascii="AGaramond" w:hAnsi="AGaramond" w:cs="AGaramond"/>
          <w:b/>
          <w:i/>
          <w:iCs/>
          <w:color w:val="000000"/>
          <w:sz w:val="23"/>
          <w:szCs w:val="23"/>
        </w:rPr>
        <w:t>ame of water system]</w:t>
      </w:r>
      <w:r>
        <w:rPr>
          <w:rFonts w:ascii="AGaramond" w:hAnsi="AGaramond" w:cs="AGaramond"/>
          <w:i/>
          <w:iCs/>
          <w:color w:val="000000"/>
          <w:sz w:val="23"/>
          <w:szCs w:val="23"/>
        </w:rPr>
        <w:t xml:space="preserve"> found elevated levels of lead in drinking water in some homes/buildings. Lead can cause serious health problems, especially for pregnant women and </w:t>
      </w:r>
      <w:r w:rsidR="000462C6">
        <w:rPr>
          <w:rFonts w:ascii="AGaramond" w:hAnsi="AGaramond" w:cs="AGaramond"/>
          <w:i/>
          <w:iCs/>
          <w:color w:val="000000"/>
          <w:sz w:val="23"/>
          <w:szCs w:val="23"/>
        </w:rPr>
        <w:t xml:space="preserve">young </w:t>
      </w:r>
      <w:r>
        <w:rPr>
          <w:rFonts w:ascii="AGaramond" w:hAnsi="AGaramond" w:cs="AGaramond"/>
          <w:i/>
          <w:iCs/>
          <w:color w:val="000000"/>
          <w:sz w:val="23"/>
          <w:szCs w:val="23"/>
        </w:rPr>
        <w:t>children. Please read this notice closely to see what you can do to reduce lead in your drinking water.</w:t>
      </w:r>
    </w:p>
    <w:p w14:paraId="0189DB46" w14:textId="77777777" w:rsidR="00360DD1" w:rsidRDefault="00360DD1" w:rsidP="00360DD1">
      <w:pPr>
        <w:pStyle w:val="Pa4"/>
        <w:rPr>
          <w:rFonts w:cs="Humnst777 Blk BT"/>
          <w:b/>
          <w:color w:val="000000"/>
          <w:sz w:val="23"/>
          <w:szCs w:val="23"/>
        </w:rPr>
      </w:pPr>
    </w:p>
    <w:p w14:paraId="20ADCCA5" w14:textId="77777777" w:rsidR="00360DD1" w:rsidRPr="00EA3C6F" w:rsidRDefault="00360DD1" w:rsidP="00360DD1">
      <w:pPr>
        <w:pStyle w:val="Pa4"/>
        <w:rPr>
          <w:rFonts w:asciiTheme="minorHAnsi" w:hAnsiTheme="minorHAnsi" w:cstheme="minorHAnsi"/>
          <w:b/>
          <w:color w:val="000000"/>
          <w:sz w:val="23"/>
          <w:szCs w:val="23"/>
        </w:rPr>
      </w:pPr>
      <w:r w:rsidRPr="00EA3C6F">
        <w:rPr>
          <w:rFonts w:asciiTheme="minorHAnsi" w:hAnsiTheme="minorHAnsi" w:cstheme="minorHAnsi"/>
          <w:b/>
          <w:color w:val="000000"/>
          <w:sz w:val="23"/>
          <w:szCs w:val="23"/>
        </w:rPr>
        <w:t>Health Effects of Lead</w:t>
      </w:r>
    </w:p>
    <w:p w14:paraId="1B0F244D" w14:textId="77777777" w:rsidR="00754F13" w:rsidRPr="00754F13" w:rsidRDefault="00754F13" w:rsidP="00754F13">
      <w:pPr>
        <w:pStyle w:val="TemplateWarningText10pt"/>
        <w:rPr>
          <w:rFonts w:ascii="AGaramond" w:eastAsiaTheme="minorHAnsi" w:hAnsi="AGaramond" w:cs="AGaramond"/>
          <w:i/>
          <w:iCs/>
          <w:color w:val="000000"/>
          <w:sz w:val="23"/>
          <w:szCs w:val="23"/>
        </w:rPr>
      </w:pPr>
      <w:r w:rsidRPr="00754F13">
        <w:rPr>
          <w:rFonts w:ascii="AGaramond" w:eastAsiaTheme="minorHAnsi" w:hAnsi="AGaramond" w:cs="AGaramond"/>
          <w:i/>
          <w:iCs/>
          <w:color w:val="000000"/>
          <w:sz w:val="23"/>
          <w:szCs w:val="23"/>
        </w:rPr>
        <w:t>*Exposure to lead in drinking water can cause serious health effects in all age groups. Infants and children can have decreases in IQ and attention span. Lead exposure can lead to new learning and behavior problems or exacerbate existing learning and behavior problems. The children of women who are exposed to lead before or during pregnancy can have increased risk of these adverse health effects. Adults can have increased risks of heart disease, high blood pressure, kidney, or nervous system problems.*</w:t>
      </w:r>
    </w:p>
    <w:p w14:paraId="35C8DEF2" w14:textId="77777777" w:rsidR="00360DD1" w:rsidRDefault="00360DD1" w:rsidP="00360DD1">
      <w:pPr>
        <w:pStyle w:val="Pa4"/>
        <w:rPr>
          <w:rFonts w:cs="Humnst777 Blk BT"/>
          <w:b/>
          <w:color w:val="000000"/>
          <w:sz w:val="23"/>
          <w:szCs w:val="23"/>
        </w:rPr>
      </w:pPr>
    </w:p>
    <w:p w14:paraId="761DB9C9" w14:textId="77777777" w:rsidR="00360DD1" w:rsidRPr="00EA3C6F" w:rsidRDefault="00360DD1" w:rsidP="00360DD1">
      <w:pPr>
        <w:pStyle w:val="Pa4"/>
        <w:rPr>
          <w:rFonts w:asciiTheme="minorHAnsi" w:hAnsiTheme="minorHAnsi" w:cstheme="minorHAnsi"/>
          <w:b/>
          <w:color w:val="000000"/>
          <w:sz w:val="23"/>
          <w:szCs w:val="23"/>
        </w:rPr>
      </w:pPr>
      <w:r w:rsidRPr="00EA3C6F">
        <w:rPr>
          <w:rFonts w:asciiTheme="minorHAnsi" w:hAnsiTheme="minorHAnsi" w:cstheme="minorHAnsi"/>
          <w:b/>
          <w:color w:val="000000"/>
          <w:sz w:val="23"/>
          <w:szCs w:val="23"/>
        </w:rPr>
        <w:lastRenderedPageBreak/>
        <w:t>Sources of Lead</w:t>
      </w:r>
    </w:p>
    <w:p w14:paraId="6D6D45FC" w14:textId="577FD5C6" w:rsidR="00360DD1" w:rsidRDefault="00360DD1" w:rsidP="00373778">
      <w:pPr>
        <w:pStyle w:val="Pa4"/>
        <w:spacing w:line="240" w:lineRule="auto"/>
        <w:rPr>
          <w:rFonts w:ascii="AGaramond" w:hAnsi="AGaramond" w:cs="AGaramond"/>
          <w:color w:val="000000"/>
          <w:sz w:val="23"/>
          <w:szCs w:val="23"/>
        </w:rPr>
      </w:pPr>
      <w:r>
        <w:rPr>
          <w:rFonts w:ascii="AGaramond" w:hAnsi="AGaramond" w:cs="AGaramond"/>
          <w:color w:val="000000"/>
          <w:sz w:val="23"/>
          <w:szCs w:val="23"/>
        </w:rPr>
        <w:t xml:space="preserve">Lead is a common metal found in the environment. Drinking water is one possible source of lead exposure. </w:t>
      </w:r>
      <w:r w:rsidR="00373778">
        <w:rPr>
          <w:rFonts w:ascii="AGaramond" w:hAnsi="AGaramond" w:cs="AGaramond"/>
          <w:color w:val="000000"/>
          <w:sz w:val="23"/>
          <w:szCs w:val="23"/>
        </w:rPr>
        <w:t>Other</w:t>
      </w:r>
      <w:r>
        <w:rPr>
          <w:rFonts w:ascii="AGaramond" w:hAnsi="AGaramond" w:cs="AGaramond"/>
          <w:color w:val="000000"/>
          <w:sz w:val="23"/>
          <w:szCs w:val="23"/>
        </w:rPr>
        <w:t xml:space="preserve"> main sources of lead exposure are lead-based paint and lead-contaminated dust or soil, and some plumbing materials. </w:t>
      </w:r>
      <w:r w:rsidR="00883E40">
        <w:rPr>
          <w:rFonts w:ascii="AGaramond" w:hAnsi="AGaramond" w:cs="AGaramond"/>
          <w:color w:val="000000"/>
          <w:sz w:val="23"/>
          <w:szCs w:val="23"/>
        </w:rPr>
        <w:t>L</w:t>
      </w:r>
      <w:r>
        <w:rPr>
          <w:rFonts w:ascii="AGaramond" w:hAnsi="AGaramond" w:cs="AGaramond"/>
          <w:color w:val="000000"/>
          <w:sz w:val="23"/>
          <w:szCs w:val="23"/>
        </w:rPr>
        <w:t>ead can</w:t>
      </w:r>
      <w:r w:rsidR="00883E40">
        <w:rPr>
          <w:rFonts w:ascii="AGaramond" w:hAnsi="AGaramond" w:cs="AGaramond"/>
          <w:color w:val="000000"/>
          <w:sz w:val="23"/>
          <w:szCs w:val="23"/>
        </w:rPr>
        <w:t xml:space="preserve"> also</w:t>
      </w:r>
      <w:r>
        <w:rPr>
          <w:rFonts w:ascii="AGaramond" w:hAnsi="AGaramond" w:cs="AGaramond"/>
          <w:color w:val="000000"/>
          <w:sz w:val="23"/>
          <w:szCs w:val="23"/>
        </w:rPr>
        <w:t xml:space="preserve"> be found in certain types of pottery, pewter, brass fixtures, food, and cosmetics. Other sources include exposure in the workplace and exposure from certain hobbies (lead can be carried on clothing or shoes). Lead is found in some toys, some playground equipment, and some children’s metal jewelry. </w:t>
      </w:r>
    </w:p>
    <w:p w14:paraId="1422B907" w14:textId="77777777" w:rsidR="00360DD1" w:rsidRDefault="00360DD1" w:rsidP="00360DD1">
      <w:pPr>
        <w:pStyle w:val="Pa4"/>
        <w:rPr>
          <w:rFonts w:ascii="AGaramond" w:hAnsi="AGaramond" w:cs="AGaramond"/>
          <w:color w:val="000000"/>
          <w:sz w:val="23"/>
          <w:szCs w:val="23"/>
        </w:rPr>
      </w:pPr>
    </w:p>
    <w:p w14:paraId="13210B5A" w14:textId="77777777" w:rsidR="00CF0EDA" w:rsidRDefault="00CF0EDA" w:rsidP="00373778">
      <w:pPr>
        <w:pStyle w:val="BodyText"/>
        <w:spacing w:line="240" w:lineRule="auto"/>
      </w:pPr>
      <w:r w:rsidRPr="00CF0EDA">
        <w:t>Brass faucets, fittings, and valves, including those advertised as "lead-free,'' may contribute lead to drinking water. The law currently allows pipes, fittings, and fixtures with up to .25 percent weighted average of lead to be identified as "lead-free."</w:t>
      </w:r>
    </w:p>
    <w:p w14:paraId="75BD2BF2" w14:textId="77777777" w:rsidR="00E13EAD" w:rsidRPr="00CF0EDA" w:rsidRDefault="00E13EAD" w:rsidP="00E13EAD">
      <w:pPr>
        <w:autoSpaceDE w:val="0"/>
        <w:autoSpaceDN w:val="0"/>
        <w:spacing w:after="0"/>
        <w:rPr>
          <w:rFonts w:ascii="AGaramond" w:hAnsi="AGaramond" w:cs="AGaramond"/>
          <w:color w:val="000000"/>
          <w:sz w:val="23"/>
          <w:szCs w:val="23"/>
        </w:rPr>
      </w:pPr>
    </w:p>
    <w:p w14:paraId="754BE237" w14:textId="2AA26549" w:rsidR="00360DD1" w:rsidRDefault="00360DD1" w:rsidP="00CF0EDA">
      <w:pPr>
        <w:pStyle w:val="Pa4"/>
        <w:rPr>
          <w:rFonts w:ascii="AGaramond" w:hAnsi="AGaramond" w:cs="AGaramond"/>
          <w:color w:val="000000"/>
          <w:sz w:val="23"/>
          <w:szCs w:val="23"/>
        </w:rPr>
      </w:pPr>
      <w:r w:rsidRPr="00C955B2">
        <w:rPr>
          <w:rFonts w:ascii="AGaramond" w:hAnsi="AGaramond" w:cs="AGaramond"/>
          <w:color w:val="000000"/>
          <w:sz w:val="23"/>
          <w:szCs w:val="23"/>
        </w:rPr>
        <w:t xml:space="preserve">[Insert utility specific information describing your community’s source water – e.g. “The water from XX Reservoir does not contain lead” or “Community X does not have any lead in its source water or </w:t>
      </w:r>
      <w:r w:rsidR="000B0CC9">
        <w:rPr>
          <w:rFonts w:ascii="AGaramond" w:hAnsi="AGaramond" w:cs="AGaramond"/>
          <w:color w:val="000000"/>
          <w:sz w:val="23"/>
          <w:szCs w:val="23"/>
        </w:rPr>
        <w:t xml:space="preserve">lead </w:t>
      </w:r>
      <w:r w:rsidRPr="00C955B2">
        <w:rPr>
          <w:rFonts w:ascii="AGaramond" w:hAnsi="AGaramond" w:cs="AGaramond"/>
          <w:color w:val="000000"/>
          <w:sz w:val="23"/>
          <w:szCs w:val="23"/>
        </w:rPr>
        <w:t xml:space="preserve">water mains in the street.”] </w:t>
      </w:r>
      <w:r>
        <w:rPr>
          <w:rFonts w:ascii="AGaramond" w:hAnsi="AGaramond" w:cs="AGaramond"/>
          <w:color w:val="000000"/>
          <w:sz w:val="23"/>
          <w:szCs w:val="23"/>
        </w:rPr>
        <w:t xml:space="preserve">When water is in contact with pipes [or service lines] or plumbing that contains lead for several hours, the lead may enter drinking water. Homes built before 1988 are more likely to have lead pipes or lead solder. </w:t>
      </w:r>
    </w:p>
    <w:p w14:paraId="7B324932" w14:textId="77777777" w:rsidR="00360DD1" w:rsidRDefault="00360DD1" w:rsidP="00360DD1">
      <w:pPr>
        <w:pStyle w:val="Pa4"/>
        <w:rPr>
          <w:rFonts w:ascii="AGaramond" w:hAnsi="AGaramond" w:cs="AGaramond"/>
          <w:color w:val="000000"/>
          <w:sz w:val="23"/>
          <w:szCs w:val="23"/>
        </w:rPr>
      </w:pPr>
    </w:p>
    <w:p w14:paraId="532EEEAF" w14:textId="77777777" w:rsidR="00360DD1" w:rsidRDefault="00360DD1" w:rsidP="00360DD1">
      <w:pPr>
        <w:pStyle w:val="Pa4"/>
        <w:rPr>
          <w:rFonts w:ascii="AGaramond" w:hAnsi="AGaramond" w:cs="AGaramond"/>
          <w:color w:val="000000"/>
          <w:sz w:val="23"/>
          <w:szCs w:val="23"/>
        </w:rPr>
      </w:pPr>
      <w:r>
        <w:rPr>
          <w:rFonts w:ascii="AGaramond" w:hAnsi="AGaramond" w:cs="AGaramond"/>
          <w:color w:val="000000"/>
          <w:sz w:val="23"/>
          <w:szCs w:val="23"/>
        </w:rPr>
        <w:t xml:space="preserve">EPA estimates that </w:t>
      </w:r>
      <w:r w:rsidR="0063662C">
        <w:rPr>
          <w:rFonts w:ascii="AGaramond" w:hAnsi="AGaramond" w:cs="AGaramond"/>
          <w:color w:val="000000"/>
          <w:sz w:val="23"/>
          <w:szCs w:val="23"/>
        </w:rPr>
        <w:t>up to 20</w:t>
      </w:r>
      <w:r>
        <w:rPr>
          <w:rFonts w:ascii="AGaramond" w:hAnsi="AGaramond" w:cs="AGaramond"/>
          <w:color w:val="000000"/>
          <w:sz w:val="23"/>
          <w:szCs w:val="23"/>
        </w:rPr>
        <w:t xml:space="preserve"> percent of a person’s potential exposure to lead may come from drinking water. Infants who consume mostly formula mixed with lead-containing water can receive 40 to 60 percent of their exposure to lead from drinking water.</w:t>
      </w:r>
    </w:p>
    <w:p w14:paraId="4A87A297" w14:textId="77777777" w:rsidR="00360DD1" w:rsidRDefault="00360DD1" w:rsidP="00360DD1">
      <w:pPr>
        <w:pStyle w:val="Pa4"/>
        <w:rPr>
          <w:rFonts w:ascii="AGaramond" w:hAnsi="AGaramond" w:cs="AGaramond"/>
          <w:color w:val="000000"/>
          <w:sz w:val="23"/>
          <w:szCs w:val="23"/>
        </w:rPr>
      </w:pPr>
    </w:p>
    <w:p w14:paraId="50754DBA" w14:textId="77777777" w:rsidR="00360DD1" w:rsidRDefault="00360DD1" w:rsidP="00360DD1">
      <w:pPr>
        <w:pStyle w:val="Pa4"/>
        <w:rPr>
          <w:rFonts w:ascii="AGaramond" w:hAnsi="AGaramond" w:cs="AGaramond"/>
          <w:color w:val="000000"/>
          <w:sz w:val="23"/>
          <w:szCs w:val="23"/>
        </w:rPr>
      </w:pPr>
      <w:r>
        <w:rPr>
          <w:rFonts w:ascii="AGaramond" w:hAnsi="AGaramond" w:cs="AGaramond"/>
          <w:color w:val="000000"/>
          <w:sz w:val="23"/>
          <w:szCs w:val="23"/>
        </w:rPr>
        <w:t xml:space="preserve">Don’t forget about other sources of lead such as lead paint, lead dust, and lead in soil. Wash your children’s hands and toys often as they can </w:t>
      </w:r>
      <w:proofErr w:type="gramStart"/>
      <w:r>
        <w:rPr>
          <w:rFonts w:ascii="AGaramond" w:hAnsi="AGaramond" w:cs="AGaramond"/>
          <w:color w:val="000000"/>
          <w:sz w:val="23"/>
          <w:szCs w:val="23"/>
        </w:rPr>
        <w:t>come into contact with</w:t>
      </w:r>
      <w:proofErr w:type="gramEnd"/>
      <w:r>
        <w:rPr>
          <w:rFonts w:ascii="AGaramond" w:hAnsi="AGaramond" w:cs="AGaramond"/>
          <w:color w:val="000000"/>
          <w:sz w:val="23"/>
          <w:szCs w:val="23"/>
        </w:rPr>
        <w:t xml:space="preserve"> dirt and dust containing lead.</w:t>
      </w:r>
    </w:p>
    <w:p w14:paraId="3F33AE5D" w14:textId="77777777" w:rsidR="00360DD1" w:rsidRDefault="00360DD1" w:rsidP="00360DD1">
      <w:pPr>
        <w:pStyle w:val="Pa4"/>
        <w:rPr>
          <w:rFonts w:cs="Humnst777 Blk BT"/>
          <w:b/>
          <w:color w:val="000000"/>
          <w:sz w:val="23"/>
          <w:szCs w:val="23"/>
        </w:rPr>
      </w:pPr>
    </w:p>
    <w:p w14:paraId="3CB4FECD" w14:textId="5188A386" w:rsidR="00360DD1" w:rsidRPr="00EA3C6F" w:rsidRDefault="00931BAC" w:rsidP="00360DD1">
      <w:pPr>
        <w:pStyle w:val="Pa4"/>
        <w:rPr>
          <w:rFonts w:asciiTheme="minorHAnsi" w:hAnsiTheme="minorHAnsi" w:cstheme="minorHAnsi"/>
          <w:b/>
          <w:color w:val="000000"/>
          <w:sz w:val="23"/>
          <w:szCs w:val="23"/>
        </w:rPr>
      </w:pPr>
      <w:r w:rsidRPr="00EA3C6F">
        <w:rPr>
          <w:rFonts w:asciiTheme="minorHAnsi" w:hAnsiTheme="minorHAnsi" w:cstheme="minorHAnsi"/>
          <w:b/>
          <w:color w:val="000000"/>
          <w:sz w:val="23"/>
          <w:szCs w:val="23"/>
        </w:rPr>
        <w:t xml:space="preserve">Steps You Can Take to Reduce </w:t>
      </w:r>
      <w:r w:rsidR="00631C54">
        <w:rPr>
          <w:rFonts w:asciiTheme="minorHAnsi" w:hAnsiTheme="minorHAnsi" w:cstheme="minorHAnsi"/>
          <w:b/>
          <w:color w:val="000000"/>
          <w:sz w:val="23"/>
          <w:szCs w:val="23"/>
        </w:rPr>
        <w:t xml:space="preserve">Your </w:t>
      </w:r>
      <w:r w:rsidRPr="00EA3C6F">
        <w:rPr>
          <w:rFonts w:asciiTheme="minorHAnsi" w:hAnsiTheme="minorHAnsi" w:cstheme="minorHAnsi"/>
          <w:b/>
          <w:color w:val="000000"/>
          <w:sz w:val="23"/>
          <w:szCs w:val="23"/>
        </w:rPr>
        <w:t>Exposure to Lead i</w:t>
      </w:r>
      <w:r w:rsidR="00360DD1" w:rsidRPr="00EA3C6F">
        <w:rPr>
          <w:rFonts w:asciiTheme="minorHAnsi" w:hAnsiTheme="minorHAnsi" w:cstheme="minorHAnsi"/>
          <w:b/>
          <w:color w:val="000000"/>
          <w:sz w:val="23"/>
          <w:szCs w:val="23"/>
        </w:rPr>
        <w:t>n Water</w:t>
      </w:r>
    </w:p>
    <w:p w14:paraId="069FD039" w14:textId="77777777" w:rsidR="00360DD1" w:rsidRDefault="00360DD1" w:rsidP="00360DD1">
      <w:pPr>
        <w:pStyle w:val="Pa30"/>
        <w:spacing w:before="80"/>
        <w:ind w:left="360" w:hanging="360"/>
        <w:rPr>
          <w:rFonts w:ascii="AGaramond" w:hAnsi="AGaramond" w:cs="AGaramond"/>
          <w:color w:val="000000"/>
          <w:sz w:val="23"/>
          <w:szCs w:val="23"/>
        </w:rPr>
      </w:pPr>
      <w:r>
        <w:rPr>
          <w:rFonts w:ascii="AGaramond Bold" w:hAnsi="AGaramond Bold" w:cs="AGaramond Bold"/>
          <w:color w:val="000000"/>
          <w:sz w:val="23"/>
          <w:szCs w:val="23"/>
        </w:rPr>
        <w:t xml:space="preserve">1. </w:t>
      </w:r>
      <w:r w:rsidRPr="00C955B2">
        <w:rPr>
          <w:rFonts w:ascii="AGaramond Bold" w:hAnsi="AGaramond Bold" w:cs="AGaramond Bold"/>
          <w:b/>
          <w:color w:val="000000"/>
          <w:sz w:val="23"/>
          <w:szCs w:val="23"/>
        </w:rPr>
        <w:t>Run your water to flush out lead.</w:t>
      </w:r>
      <w:r>
        <w:rPr>
          <w:rFonts w:ascii="AGaramond Bold" w:hAnsi="AGaramond Bold" w:cs="AGaramond Bold"/>
          <w:color w:val="000000"/>
          <w:sz w:val="23"/>
          <w:szCs w:val="23"/>
        </w:rPr>
        <w:t xml:space="preserve"> </w:t>
      </w:r>
      <w:r>
        <w:rPr>
          <w:rFonts w:ascii="AGaramond" w:hAnsi="AGaramond" w:cs="AGaramond"/>
          <w:color w:val="000000"/>
          <w:sz w:val="23"/>
          <w:szCs w:val="23"/>
        </w:rPr>
        <w:t xml:space="preserve">Run water for 15-30 seconds to flush lead from interior plumbing [Run water for 5 minutes if you have a lead service line or any lead pipes in your home plumbing] or until it becomes cold or reaches a steady temperature before using it for drinking or cooking, if it hasn’t been used for several hours. </w:t>
      </w:r>
    </w:p>
    <w:p w14:paraId="3C03D4B4" w14:textId="77777777" w:rsidR="00360DD1" w:rsidRDefault="00360DD1" w:rsidP="00360DD1">
      <w:pPr>
        <w:pStyle w:val="Pa30"/>
        <w:spacing w:before="80"/>
        <w:ind w:left="360" w:hanging="360"/>
        <w:rPr>
          <w:rFonts w:ascii="AGaramond" w:hAnsi="AGaramond" w:cs="AGaramond"/>
          <w:color w:val="000000"/>
          <w:sz w:val="23"/>
          <w:szCs w:val="23"/>
        </w:rPr>
      </w:pPr>
      <w:r>
        <w:rPr>
          <w:rFonts w:ascii="AGaramond Bold" w:hAnsi="AGaramond Bold" w:cs="AGaramond Bold"/>
          <w:color w:val="000000"/>
          <w:sz w:val="23"/>
          <w:szCs w:val="23"/>
        </w:rPr>
        <w:lastRenderedPageBreak/>
        <w:t xml:space="preserve">2. </w:t>
      </w:r>
      <w:r w:rsidRPr="00C955B2">
        <w:rPr>
          <w:rFonts w:ascii="AGaramond Bold" w:hAnsi="AGaramond Bold" w:cs="AGaramond Bold"/>
          <w:b/>
          <w:color w:val="000000"/>
          <w:sz w:val="23"/>
          <w:szCs w:val="23"/>
        </w:rPr>
        <w:t>Use cold water for cooking and preparing baby formula.</w:t>
      </w:r>
      <w:r>
        <w:rPr>
          <w:rFonts w:ascii="AGaramond Bold" w:hAnsi="AGaramond Bold" w:cs="AGaramond Bold"/>
          <w:color w:val="000000"/>
          <w:sz w:val="23"/>
          <w:szCs w:val="23"/>
        </w:rPr>
        <w:t xml:space="preserve"> </w:t>
      </w:r>
      <w:r>
        <w:rPr>
          <w:rFonts w:ascii="AGaramond" w:hAnsi="AGaramond" w:cs="AGaramond"/>
          <w:color w:val="000000"/>
          <w:sz w:val="23"/>
          <w:szCs w:val="23"/>
        </w:rPr>
        <w:t xml:space="preserve">Do not cook with or drink water from the hot water </w:t>
      </w:r>
      <w:proofErr w:type="gramStart"/>
      <w:r>
        <w:rPr>
          <w:rFonts w:ascii="AGaramond" w:hAnsi="AGaramond" w:cs="AGaramond"/>
          <w:color w:val="000000"/>
          <w:sz w:val="23"/>
          <w:szCs w:val="23"/>
        </w:rPr>
        <w:t>tap;</w:t>
      </w:r>
      <w:proofErr w:type="gramEnd"/>
      <w:r>
        <w:rPr>
          <w:rFonts w:ascii="AGaramond" w:hAnsi="AGaramond" w:cs="AGaramond"/>
          <w:color w:val="000000"/>
          <w:sz w:val="23"/>
          <w:szCs w:val="23"/>
        </w:rPr>
        <w:t xml:space="preserve"> lead dissolves more easily into hot water. Do not use water from the hot water tap to make baby formula.</w:t>
      </w:r>
    </w:p>
    <w:p w14:paraId="7A03C77E" w14:textId="77777777" w:rsidR="00360DD1" w:rsidRDefault="00360DD1" w:rsidP="00360DD1">
      <w:pPr>
        <w:pStyle w:val="Pa30"/>
        <w:spacing w:before="80"/>
        <w:ind w:left="360" w:hanging="360"/>
        <w:rPr>
          <w:rFonts w:ascii="AGaramond" w:hAnsi="AGaramond" w:cs="AGaramond"/>
          <w:color w:val="000000"/>
          <w:sz w:val="23"/>
          <w:szCs w:val="23"/>
        </w:rPr>
      </w:pPr>
      <w:r>
        <w:rPr>
          <w:rFonts w:ascii="AGaramond Bold" w:hAnsi="AGaramond Bold" w:cs="AGaramond Bold"/>
          <w:color w:val="000000"/>
          <w:sz w:val="23"/>
          <w:szCs w:val="23"/>
        </w:rPr>
        <w:t xml:space="preserve">3. </w:t>
      </w:r>
      <w:r w:rsidRPr="00C955B2">
        <w:rPr>
          <w:rFonts w:ascii="AGaramond Bold" w:hAnsi="AGaramond Bold" w:cs="AGaramond Bold"/>
          <w:b/>
          <w:color w:val="000000"/>
          <w:sz w:val="23"/>
          <w:szCs w:val="23"/>
        </w:rPr>
        <w:t>Do not boil water to remove lead.</w:t>
      </w:r>
      <w:r>
        <w:rPr>
          <w:rFonts w:ascii="AGaramond Bold" w:hAnsi="AGaramond Bold" w:cs="AGaramond Bold"/>
          <w:color w:val="000000"/>
          <w:sz w:val="23"/>
          <w:szCs w:val="23"/>
        </w:rPr>
        <w:t xml:space="preserve"> </w:t>
      </w:r>
      <w:r>
        <w:rPr>
          <w:rFonts w:ascii="AGaramond" w:hAnsi="AGaramond" w:cs="AGaramond"/>
          <w:color w:val="000000"/>
          <w:sz w:val="23"/>
          <w:szCs w:val="23"/>
        </w:rPr>
        <w:t>Boiling water will not reduce lead.</w:t>
      </w:r>
    </w:p>
    <w:p w14:paraId="7E091F43" w14:textId="77777777" w:rsidR="00360DD1" w:rsidRDefault="00360DD1" w:rsidP="00360DD1">
      <w:pPr>
        <w:pStyle w:val="Pa30"/>
        <w:spacing w:before="80"/>
        <w:ind w:left="360" w:hanging="360"/>
        <w:rPr>
          <w:rFonts w:ascii="AGaramond" w:hAnsi="AGaramond" w:cs="AGaramond"/>
          <w:color w:val="000000"/>
          <w:sz w:val="23"/>
          <w:szCs w:val="23"/>
        </w:rPr>
      </w:pPr>
      <w:r>
        <w:rPr>
          <w:rFonts w:ascii="AGaramond Bold" w:hAnsi="AGaramond Bold" w:cs="AGaramond Bold"/>
          <w:color w:val="000000"/>
          <w:sz w:val="23"/>
          <w:szCs w:val="23"/>
        </w:rPr>
        <w:t xml:space="preserve">4. </w:t>
      </w:r>
      <w:r w:rsidRPr="00C955B2">
        <w:rPr>
          <w:rFonts w:ascii="AGaramond Bold" w:hAnsi="AGaramond Bold" w:cs="AGaramond Bold"/>
          <w:b/>
          <w:color w:val="000000"/>
          <w:sz w:val="23"/>
          <w:szCs w:val="23"/>
        </w:rPr>
        <w:t>Look for alternative sources or treatment of water</w:t>
      </w:r>
      <w:r w:rsidRPr="00C955B2">
        <w:rPr>
          <w:rFonts w:ascii="AGaramond Bold" w:hAnsi="AGaramond Bold" w:cs="AGaramond Bold"/>
          <w:b/>
          <w:i/>
          <w:iCs/>
          <w:color w:val="000000"/>
          <w:sz w:val="23"/>
          <w:szCs w:val="23"/>
        </w:rPr>
        <w:t>.</w:t>
      </w:r>
      <w:r>
        <w:rPr>
          <w:rFonts w:ascii="AGaramond Bold" w:hAnsi="AGaramond Bold" w:cs="AGaramond Bold"/>
          <w:i/>
          <w:iCs/>
          <w:color w:val="000000"/>
          <w:sz w:val="23"/>
          <w:szCs w:val="23"/>
        </w:rPr>
        <w:t xml:space="preserve"> </w:t>
      </w:r>
      <w:r>
        <w:rPr>
          <w:rFonts w:ascii="AGaramond" w:hAnsi="AGaramond" w:cs="AGaramond"/>
          <w:color w:val="000000"/>
          <w:sz w:val="23"/>
          <w:szCs w:val="23"/>
        </w:rPr>
        <w:t xml:space="preserve">You may want to consider purchasing bottled water or a water filter. Read the package to be sure the filter is approved to reduce lead or contact NSF International at 800-NSF-8010 or </w:t>
      </w:r>
      <w:r>
        <w:rPr>
          <w:rFonts w:ascii="AGaramond Bold" w:hAnsi="AGaramond Bold" w:cs="AGaramond Bold"/>
          <w:color w:val="000000"/>
          <w:sz w:val="23"/>
          <w:szCs w:val="23"/>
        </w:rPr>
        <w:t xml:space="preserve">www.nsf.org </w:t>
      </w:r>
      <w:r>
        <w:rPr>
          <w:rFonts w:ascii="AGaramond" w:hAnsi="AGaramond" w:cs="AGaramond"/>
          <w:color w:val="000000"/>
          <w:sz w:val="23"/>
          <w:szCs w:val="23"/>
        </w:rPr>
        <w:t xml:space="preserve">for information on performance standards for water filters. Be sure to maintain and replace a filter device in accordance with the manufacturer’s instructions to protect water quality. </w:t>
      </w:r>
    </w:p>
    <w:p w14:paraId="3F013C29" w14:textId="77777777" w:rsidR="00360DD1" w:rsidRPr="00C955B2" w:rsidRDefault="00360DD1" w:rsidP="00360DD1">
      <w:pPr>
        <w:pStyle w:val="Pa30"/>
        <w:spacing w:before="80"/>
        <w:ind w:left="360" w:hanging="360"/>
        <w:rPr>
          <w:rFonts w:ascii="AGaramond" w:hAnsi="AGaramond" w:cs="AGaramond"/>
          <w:color w:val="000000"/>
          <w:sz w:val="23"/>
          <w:szCs w:val="23"/>
        </w:rPr>
      </w:pPr>
      <w:r>
        <w:rPr>
          <w:rFonts w:ascii="AGaramond Bold" w:hAnsi="AGaramond Bold" w:cs="AGaramond Bold"/>
          <w:color w:val="000000"/>
          <w:sz w:val="23"/>
          <w:szCs w:val="23"/>
        </w:rPr>
        <w:t xml:space="preserve">5. </w:t>
      </w:r>
      <w:r w:rsidRPr="00C955B2">
        <w:rPr>
          <w:rFonts w:ascii="AGaramond Bold" w:hAnsi="AGaramond Bold" w:cs="AGaramond Bold"/>
          <w:b/>
          <w:color w:val="000000"/>
          <w:sz w:val="23"/>
          <w:szCs w:val="23"/>
        </w:rPr>
        <w:t>Test your water for lead.</w:t>
      </w:r>
      <w:r>
        <w:rPr>
          <w:rFonts w:ascii="AGaramond Bold" w:hAnsi="AGaramond Bold" w:cs="AGaramond Bold"/>
          <w:color w:val="000000"/>
          <w:sz w:val="23"/>
          <w:szCs w:val="23"/>
        </w:rPr>
        <w:t xml:space="preserve"> </w:t>
      </w:r>
      <w:r>
        <w:rPr>
          <w:rFonts w:ascii="AGaramond" w:hAnsi="AGaramond" w:cs="AGaramond"/>
          <w:color w:val="000000"/>
          <w:sz w:val="23"/>
          <w:szCs w:val="23"/>
        </w:rPr>
        <w:t xml:space="preserve">Call us at </w:t>
      </w:r>
      <w:r w:rsidRPr="00C955B2">
        <w:rPr>
          <w:rFonts w:ascii="AGaramond" w:hAnsi="AGaramond" w:cs="AGaramond"/>
          <w:color w:val="000000"/>
          <w:sz w:val="23"/>
          <w:szCs w:val="23"/>
        </w:rPr>
        <w:t>[insert phone number for your water system]</w:t>
      </w:r>
      <w:r>
        <w:rPr>
          <w:rFonts w:ascii="AGaramond" w:hAnsi="AGaramond" w:cs="AGaramond"/>
          <w:color w:val="000000"/>
          <w:sz w:val="23"/>
          <w:szCs w:val="23"/>
        </w:rPr>
        <w:t xml:space="preserve"> to find out how to get your water tested for lead. </w:t>
      </w:r>
      <w:r w:rsidRPr="00C955B2">
        <w:rPr>
          <w:rFonts w:ascii="AGaramond" w:hAnsi="AGaramond" w:cs="AGaramond"/>
          <w:color w:val="000000"/>
          <w:sz w:val="23"/>
          <w:szCs w:val="23"/>
        </w:rPr>
        <w:t>[Include information on your water system’s testing program. For example, do you provide free testing? Are there labs in your area that are certified to do lead in water testing?]</w:t>
      </w:r>
    </w:p>
    <w:p w14:paraId="2D6DBD3F" w14:textId="77777777" w:rsidR="00360DD1" w:rsidRDefault="00360DD1" w:rsidP="00360DD1">
      <w:pPr>
        <w:pStyle w:val="Pa30"/>
        <w:spacing w:before="80"/>
        <w:ind w:left="360" w:hanging="360"/>
        <w:rPr>
          <w:rFonts w:ascii="AGaramond" w:hAnsi="AGaramond" w:cs="AGaramond"/>
          <w:color w:val="000000"/>
          <w:sz w:val="23"/>
          <w:szCs w:val="23"/>
        </w:rPr>
      </w:pPr>
      <w:r>
        <w:rPr>
          <w:rFonts w:ascii="AGaramond Bold" w:hAnsi="AGaramond Bold" w:cs="AGaramond Bold"/>
          <w:color w:val="000000"/>
          <w:sz w:val="23"/>
          <w:szCs w:val="23"/>
        </w:rPr>
        <w:t xml:space="preserve">6. </w:t>
      </w:r>
      <w:r w:rsidRPr="00C955B2">
        <w:rPr>
          <w:rFonts w:ascii="AGaramond Bold" w:hAnsi="AGaramond Bold" w:cs="AGaramond Bold"/>
          <w:b/>
          <w:color w:val="000000"/>
          <w:sz w:val="23"/>
          <w:szCs w:val="23"/>
        </w:rPr>
        <w:t>Get your child’s blood tested.</w:t>
      </w:r>
      <w:r>
        <w:rPr>
          <w:rFonts w:ascii="AGaramond Bold" w:hAnsi="AGaramond Bold" w:cs="AGaramond Bold"/>
          <w:color w:val="000000"/>
          <w:sz w:val="23"/>
          <w:szCs w:val="23"/>
        </w:rPr>
        <w:t xml:space="preserve"> </w:t>
      </w:r>
      <w:r>
        <w:rPr>
          <w:rFonts w:ascii="AGaramond" w:hAnsi="AGaramond" w:cs="AGaramond"/>
          <w:color w:val="000000"/>
          <w:sz w:val="23"/>
          <w:szCs w:val="23"/>
        </w:rPr>
        <w:t>Contact your local health department or healthcare provider to find out how you can get your child tested for lead if you are concerned about exposure.</w:t>
      </w:r>
    </w:p>
    <w:p w14:paraId="6601F73F" w14:textId="19473E39" w:rsidR="00360DD1" w:rsidRDefault="00360DD1" w:rsidP="0093340D">
      <w:pPr>
        <w:pStyle w:val="Pa30"/>
        <w:spacing w:before="80"/>
        <w:ind w:left="360" w:hanging="360"/>
        <w:rPr>
          <w:rFonts w:ascii="AGaramond" w:hAnsi="AGaramond" w:cs="AGaramond"/>
          <w:color w:val="000000"/>
          <w:sz w:val="23"/>
          <w:szCs w:val="23"/>
        </w:rPr>
      </w:pPr>
      <w:r>
        <w:rPr>
          <w:rFonts w:ascii="AGaramond Bold" w:hAnsi="AGaramond Bold" w:cs="AGaramond Bold"/>
          <w:color w:val="000000"/>
          <w:sz w:val="23"/>
          <w:szCs w:val="23"/>
        </w:rPr>
        <w:t xml:space="preserve">7. </w:t>
      </w:r>
      <w:r w:rsidRPr="00C955B2">
        <w:rPr>
          <w:rFonts w:ascii="AGaramond Bold" w:hAnsi="AGaramond Bold" w:cs="AGaramond Bold"/>
          <w:b/>
          <w:color w:val="000000"/>
          <w:sz w:val="23"/>
          <w:szCs w:val="23"/>
        </w:rPr>
        <w:t>Identify and replace plumbing fixtures containing lead.</w:t>
      </w:r>
      <w:r>
        <w:rPr>
          <w:rFonts w:ascii="AGaramond Bold" w:hAnsi="AGaramond Bold" w:cs="AGaramond Bold"/>
          <w:color w:val="000000"/>
          <w:sz w:val="23"/>
          <w:szCs w:val="23"/>
        </w:rPr>
        <w:t xml:space="preserve"> </w:t>
      </w:r>
      <w:r>
        <w:rPr>
          <w:rFonts w:ascii="AGaramond" w:hAnsi="AGaramond" w:cs="AGaramond"/>
          <w:color w:val="000000"/>
          <w:sz w:val="23"/>
          <w:szCs w:val="23"/>
        </w:rPr>
        <w:t xml:space="preserve">Brass faucets, fittings, and valves, including those advertised as “lead-free,” may contribute lead to drinking water. The law previously allowed end-use brass fixtures, such as faucets, with up to 8 percent lead to be labeled as “lead free.” As of January 4, 2014, end-use brass fixtures, such as faucets, </w:t>
      </w:r>
      <w:proofErr w:type="gramStart"/>
      <w:r>
        <w:rPr>
          <w:rFonts w:ascii="AGaramond" w:hAnsi="AGaramond" w:cs="AGaramond"/>
          <w:color w:val="000000"/>
          <w:sz w:val="23"/>
          <w:szCs w:val="23"/>
        </w:rPr>
        <w:t>fittings</w:t>
      </w:r>
      <w:proofErr w:type="gramEnd"/>
      <w:r>
        <w:rPr>
          <w:rFonts w:ascii="AGaramond" w:hAnsi="AGaramond" w:cs="AGaramond"/>
          <w:color w:val="000000"/>
          <w:sz w:val="23"/>
          <w:szCs w:val="23"/>
        </w:rPr>
        <w:t xml:space="preserve"> and valves, must meet the new “lead-free” definition of having no more than 0.25 percent lead on a weighted average. </w:t>
      </w:r>
      <w:r w:rsidR="00373778">
        <w:rPr>
          <w:rFonts w:ascii="AGaramond" w:hAnsi="AGaramond" w:cs="AGaramond"/>
          <w:color w:val="000000"/>
          <w:sz w:val="23"/>
          <w:szCs w:val="23"/>
        </w:rPr>
        <w:t xml:space="preserve">Visit the website at </w:t>
      </w:r>
      <w:hyperlink r:id="rId7" w:history="1">
        <w:r w:rsidR="00373778">
          <w:rPr>
            <w:rStyle w:val="Hyperlink"/>
          </w:rPr>
          <w:t>http://nepis.epa.gov/Exe/ZyPDF.cgi?Dockey=P100LVYK.txt</w:t>
        </w:r>
      </w:hyperlink>
      <w:r w:rsidR="00373778">
        <w:t xml:space="preserve"> </w:t>
      </w:r>
      <w:r w:rsidR="00373778">
        <w:rPr>
          <w:rFonts w:ascii="AGaramond" w:hAnsi="AGaramond" w:cs="AGaramond"/>
          <w:color w:val="000000"/>
          <w:sz w:val="23"/>
          <w:szCs w:val="23"/>
        </w:rPr>
        <w:t>learn more about lead-containing plumbing fixtures and how to identify lead-free certification marks on new fixtures.</w:t>
      </w:r>
    </w:p>
    <w:p w14:paraId="74771229" w14:textId="77777777" w:rsidR="00360DD1" w:rsidRDefault="00360DD1" w:rsidP="00360DD1">
      <w:pPr>
        <w:pStyle w:val="Pa4"/>
        <w:rPr>
          <w:rFonts w:cs="Humnst777 Blk BT"/>
          <w:color w:val="000000"/>
          <w:sz w:val="23"/>
          <w:szCs w:val="23"/>
        </w:rPr>
      </w:pPr>
    </w:p>
    <w:p w14:paraId="1700ACC7" w14:textId="77777777" w:rsidR="00360DD1" w:rsidRPr="00C955B2" w:rsidRDefault="00360DD1" w:rsidP="00360DD1">
      <w:pPr>
        <w:pStyle w:val="Pa4"/>
        <w:rPr>
          <w:rFonts w:cs="Humnst777 Blk BT"/>
          <w:b/>
          <w:color w:val="000000"/>
          <w:sz w:val="23"/>
          <w:szCs w:val="23"/>
        </w:rPr>
      </w:pPr>
      <w:r w:rsidRPr="00C955B2">
        <w:rPr>
          <w:rFonts w:cs="Humnst777 Blk BT"/>
          <w:b/>
          <w:color w:val="000000"/>
          <w:sz w:val="23"/>
          <w:szCs w:val="23"/>
        </w:rPr>
        <w:t xml:space="preserve">What Happened? What is Being Done? </w:t>
      </w:r>
    </w:p>
    <w:p w14:paraId="0FF107C4" w14:textId="77777777" w:rsidR="00360DD1" w:rsidRPr="00C955B2" w:rsidRDefault="00360DD1" w:rsidP="00360DD1">
      <w:pPr>
        <w:pStyle w:val="Pa4"/>
        <w:rPr>
          <w:rFonts w:ascii="AGaramond" w:hAnsi="AGaramond" w:cs="AGaramond"/>
          <w:color w:val="000000"/>
          <w:sz w:val="23"/>
          <w:szCs w:val="23"/>
        </w:rPr>
      </w:pPr>
      <w:r w:rsidRPr="00C955B2">
        <w:rPr>
          <w:rFonts w:ascii="AGaramond" w:hAnsi="AGaramond" w:cs="AGaramond"/>
          <w:color w:val="000000"/>
          <w:sz w:val="23"/>
          <w:szCs w:val="23"/>
        </w:rPr>
        <w:t>[Insert information about how and when the exceedance was discovered in your community and provide information on the source(s) of lead in the drinking water, if known.]</w:t>
      </w:r>
    </w:p>
    <w:p w14:paraId="2CC3A9E5" w14:textId="77777777" w:rsidR="00360DD1" w:rsidRPr="00C955B2" w:rsidRDefault="00360DD1" w:rsidP="00360DD1">
      <w:pPr>
        <w:pStyle w:val="Pa4"/>
        <w:rPr>
          <w:rFonts w:ascii="AGaramond" w:hAnsi="AGaramond" w:cs="AGaramond"/>
          <w:color w:val="000000"/>
          <w:sz w:val="23"/>
          <w:szCs w:val="23"/>
        </w:rPr>
      </w:pPr>
    </w:p>
    <w:p w14:paraId="695978CD" w14:textId="77777777" w:rsidR="00360DD1" w:rsidRPr="00C955B2" w:rsidRDefault="00360DD1" w:rsidP="00360DD1">
      <w:pPr>
        <w:pStyle w:val="Pa4"/>
        <w:rPr>
          <w:rFonts w:ascii="AGaramond" w:hAnsi="AGaramond" w:cs="AGaramond"/>
          <w:color w:val="000000"/>
          <w:sz w:val="23"/>
          <w:szCs w:val="23"/>
        </w:rPr>
      </w:pPr>
      <w:r w:rsidRPr="00C955B2">
        <w:rPr>
          <w:rFonts w:ascii="AGaramond" w:hAnsi="AGaramond" w:cs="AGaramond"/>
          <w:color w:val="000000"/>
          <w:sz w:val="23"/>
          <w:szCs w:val="23"/>
        </w:rPr>
        <w:t>[Insert information about what your system is doing to reduce lead levels in homes in your community.]</w:t>
      </w:r>
    </w:p>
    <w:p w14:paraId="287C3CAC" w14:textId="77777777" w:rsidR="00360DD1" w:rsidRPr="00C955B2" w:rsidRDefault="00360DD1" w:rsidP="00360DD1">
      <w:pPr>
        <w:pStyle w:val="Pa4"/>
        <w:rPr>
          <w:rFonts w:ascii="AGaramond" w:hAnsi="AGaramond" w:cs="AGaramond"/>
          <w:color w:val="000000"/>
          <w:sz w:val="23"/>
          <w:szCs w:val="23"/>
        </w:rPr>
      </w:pPr>
    </w:p>
    <w:p w14:paraId="4130510D" w14:textId="77777777" w:rsidR="00360DD1" w:rsidRPr="00C955B2" w:rsidRDefault="00360DD1" w:rsidP="00360DD1">
      <w:pPr>
        <w:pStyle w:val="Pa4"/>
        <w:rPr>
          <w:rFonts w:ascii="AGaramond" w:hAnsi="AGaramond" w:cs="AGaramond"/>
          <w:color w:val="000000"/>
          <w:sz w:val="23"/>
          <w:szCs w:val="23"/>
        </w:rPr>
      </w:pPr>
      <w:r w:rsidRPr="00C955B2">
        <w:rPr>
          <w:rFonts w:ascii="AGaramond" w:hAnsi="AGaramond" w:cs="AGaramond"/>
          <w:color w:val="000000"/>
          <w:sz w:val="23"/>
          <w:szCs w:val="23"/>
        </w:rPr>
        <w:lastRenderedPageBreak/>
        <w:t xml:space="preserve">[Insert information about lead service lines in your community, how a consumer can find out </w:t>
      </w:r>
      <w:r w:rsidR="007A5785" w:rsidRPr="00C955B2">
        <w:rPr>
          <w:rFonts w:ascii="AGaramond" w:hAnsi="AGaramond" w:cs="AGaramond"/>
          <w:color w:val="000000"/>
          <w:sz w:val="23"/>
          <w:szCs w:val="23"/>
        </w:rPr>
        <w:t>if</w:t>
      </w:r>
      <w:r w:rsidRPr="00C955B2">
        <w:rPr>
          <w:rFonts w:ascii="AGaramond" w:hAnsi="AGaramond" w:cs="AGaramond"/>
          <w:color w:val="000000"/>
          <w:sz w:val="23"/>
          <w:szCs w:val="23"/>
        </w:rPr>
        <w:t xml:space="preserve"> they have a lead service line, what your water system is doing to replace lead service lines, etc.]</w:t>
      </w:r>
    </w:p>
    <w:p w14:paraId="75A22CE5" w14:textId="77777777" w:rsidR="00360DD1" w:rsidRPr="00C955B2" w:rsidRDefault="00360DD1" w:rsidP="00360DD1">
      <w:pPr>
        <w:pStyle w:val="Pa4"/>
        <w:rPr>
          <w:rFonts w:ascii="AGaramond" w:hAnsi="AGaramond" w:cs="AGaramond"/>
          <w:color w:val="000000"/>
          <w:sz w:val="23"/>
          <w:szCs w:val="23"/>
        </w:rPr>
      </w:pPr>
      <w:r w:rsidRPr="00C955B2">
        <w:rPr>
          <w:rFonts w:ascii="AGaramond" w:hAnsi="AGaramond" w:cs="AGaramond"/>
          <w:color w:val="000000"/>
          <w:sz w:val="23"/>
          <w:szCs w:val="23"/>
        </w:rPr>
        <w:t>[Insert information about the history of lead levels in tap water samples in your community. For example, have they declined substantially over time? Have they been low and risen recently? Is there a known reason for any lead level changes?]</w:t>
      </w:r>
    </w:p>
    <w:p w14:paraId="69A150D7" w14:textId="77777777" w:rsidR="00360DD1" w:rsidRDefault="00360DD1" w:rsidP="00360DD1">
      <w:pPr>
        <w:pStyle w:val="Pa4"/>
        <w:rPr>
          <w:rFonts w:cs="Humnst777 Blk BT"/>
          <w:color w:val="000000"/>
          <w:sz w:val="23"/>
          <w:szCs w:val="23"/>
        </w:rPr>
      </w:pPr>
    </w:p>
    <w:p w14:paraId="6CA7277D" w14:textId="77777777" w:rsidR="00360DD1" w:rsidRPr="00C955B2" w:rsidRDefault="00360DD1" w:rsidP="00360DD1">
      <w:pPr>
        <w:pStyle w:val="Pa4"/>
        <w:rPr>
          <w:rFonts w:cs="Humnst777 Blk BT"/>
          <w:b/>
          <w:color w:val="000000"/>
          <w:sz w:val="23"/>
          <w:szCs w:val="23"/>
        </w:rPr>
      </w:pPr>
      <w:r w:rsidRPr="00C955B2">
        <w:rPr>
          <w:rFonts w:cs="Humnst777 Blk BT"/>
          <w:b/>
          <w:color w:val="000000"/>
          <w:sz w:val="23"/>
          <w:szCs w:val="23"/>
        </w:rPr>
        <w:t>For More Information</w:t>
      </w:r>
    </w:p>
    <w:p w14:paraId="63A2C904" w14:textId="55AFDE39" w:rsidR="00360DD1" w:rsidRDefault="00360DD1" w:rsidP="00360DD1">
      <w:pPr>
        <w:pStyle w:val="Pa4"/>
        <w:rPr>
          <w:rFonts w:ascii="AGaramond" w:hAnsi="AGaramond" w:cs="AGaramond"/>
          <w:color w:val="000000"/>
          <w:sz w:val="23"/>
          <w:szCs w:val="23"/>
        </w:rPr>
      </w:pPr>
      <w:r>
        <w:rPr>
          <w:rFonts w:ascii="AGaramond" w:hAnsi="AGaramond" w:cs="AGaramond"/>
          <w:i/>
          <w:iCs/>
          <w:color w:val="000000"/>
          <w:sz w:val="23"/>
          <w:szCs w:val="23"/>
        </w:rPr>
        <w:t xml:space="preserve">Call us at </w:t>
      </w:r>
      <w:r w:rsidRPr="00C955B2">
        <w:rPr>
          <w:rFonts w:ascii="AGaramond" w:hAnsi="AGaramond" w:cs="AGaramond"/>
          <w:color w:val="000000"/>
          <w:sz w:val="23"/>
          <w:szCs w:val="23"/>
        </w:rPr>
        <w:t>[Insert Number]</w:t>
      </w:r>
      <w:r>
        <w:rPr>
          <w:rFonts w:ascii="AGaramond" w:hAnsi="AGaramond" w:cs="AGaramond"/>
          <w:color w:val="000000"/>
          <w:sz w:val="23"/>
          <w:szCs w:val="23"/>
        </w:rPr>
        <w:t xml:space="preserve"> </w:t>
      </w:r>
      <w:r>
        <w:rPr>
          <w:rFonts w:ascii="AGaramond" w:hAnsi="AGaramond" w:cs="AGaramond"/>
          <w:i/>
          <w:iCs/>
          <w:color w:val="000000"/>
          <w:sz w:val="23"/>
          <w:szCs w:val="23"/>
        </w:rPr>
        <w:t xml:space="preserve">or visit our </w:t>
      </w:r>
      <w:r w:rsidR="007A5785">
        <w:rPr>
          <w:rFonts w:ascii="AGaramond" w:hAnsi="AGaramond" w:cs="AGaramond"/>
          <w:i/>
          <w:iCs/>
          <w:color w:val="000000"/>
          <w:sz w:val="23"/>
          <w:szCs w:val="23"/>
        </w:rPr>
        <w:t>website</w:t>
      </w:r>
      <w:r>
        <w:rPr>
          <w:rFonts w:ascii="AGaramond" w:hAnsi="AGaramond" w:cs="AGaramond"/>
          <w:i/>
          <w:iCs/>
          <w:color w:val="000000"/>
          <w:sz w:val="23"/>
          <w:szCs w:val="23"/>
        </w:rPr>
        <w:t xml:space="preserve"> at </w:t>
      </w:r>
      <w:r w:rsidRPr="00C955B2">
        <w:rPr>
          <w:rFonts w:ascii="AGaramond" w:hAnsi="AGaramond" w:cs="AGaramond"/>
          <w:color w:val="000000"/>
          <w:sz w:val="23"/>
          <w:szCs w:val="23"/>
        </w:rPr>
        <w:t xml:space="preserve">[insert </w:t>
      </w:r>
      <w:r w:rsidR="007A5785">
        <w:rPr>
          <w:rFonts w:ascii="AGaramond" w:hAnsi="AGaramond" w:cs="AGaramond"/>
          <w:color w:val="000000"/>
          <w:sz w:val="23"/>
          <w:szCs w:val="23"/>
        </w:rPr>
        <w:t>website h</w:t>
      </w:r>
      <w:r w:rsidRPr="00C955B2">
        <w:rPr>
          <w:rFonts w:ascii="AGaramond" w:hAnsi="AGaramond" w:cs="AGaramond"/>
          <w:color w:val="000000"/>
          <w:sz w:val="23"/>
          <w:szCs w:val="23"/>
        </w:rPr>
        <w:t>ere]</w:t>
      </w:r>
      <w:r w:rsidRPr="00C955B2">
        <w:rPr>
          <w:rFonts w:ascii="AGaramond" w:hAnsi="AGaramond" w:cs="AGaramond"/>
          <w:i/>
          <w:iCs/>
          <w:color w:val="000000"/>
          <w:sz w:val="23"/>
          <w:szCs w:val="23"/>
        </w:rPr>
        <w:t>.</w:t>
      </w:r>
      <w:r>
        <w:rPr>
          <w:rFonts w:ascii="AGaramond" w:hAnsi="AGaramond" w:cs="AGaramond"/>
          <w:i/>
          <w:iCs/>
          <w:color w:val="000000"/>
          <w:sz w:val="23"/>
          <w:szCs w:val="23"/>
        </w:rPr>
        <w:t xml:space="preserve"> For more information on reducing lead exposure around your home/building and the health effects of lead, visit EPA’s </w:t>
      </w:r>
      <w:r w:rsidR="007A5785">
        <w:rPr>
          <w:rFonts w:ascii="AGaramond" w:hAnsi="AGaramond" w:cs="AGaramond"/>
          <w:i/>
          <w:iCs/>
          <w:color w:val="000000"/>
          <w:sz w:val="23"/>
          <w:szCs w:val="23"/>
        </w:rPr>
        <w:t>website</w:t>
      </w:r>
      <w:r>
        <w:rPr>
          <w:rFonts w:ascii="AGaramond" w:hAnsi="AGaramond" w:cs="AGaramond"/>
          <w:i/>
          <w:iCs/>
          <w:color w:val="000000"/>
          <w:sz w:val="23"/>
          <w:szCs w:val="23"/>
        </w:rPr>
        <w:t xml:space="preserve"> at </w:t>
      </w:r>
      <w:r w:rsidRPr="00C955B2">
        <w:rPr>
          <w:rFonts w:ascii="AGaramond Bold" w:hAnsi="AGaramond Bold" w:cs="AGaramond Bold"/>
          <w:b/>
          <w:i/>
          <w:iCs/>
          <w:color w:val="000000"/>
          <w:sz w:val="23"/>
          <w:szCs w:val="23"/>
        </w:rPr>
        <w:t>www.epa.gov/lead</w:t>
      </w:r>
      <w:r>
        <w:rPr>
          <w:rFonts w:ascii="AGaramond Bold" w:hAnsi="AGaramond Bold" w:cs="AGaramond Bold"/>
          <w:i/>
          <w:iCs/>
          <w:color w:val="000000"/>
          <w:sz w:val="23"/>
          <w:szCs w:val="23"/>
        </w:rPr>
        <w:t xml:space="preserve"> </w:t>
      </w:r>
      <w:r>
        <w:rPr>
          <w:rFonts w:ascii="AGaramond" w:hAnsi="AGaramond" w:cs="AGaramond"/>
          <w:i/>
          <w:iCs/>
          <w:color w:val="000000"/>
          <w:sz w:val="23"/>
          <w:szCs w:val="23"/>
        </w:rPr>
        <w:t>or contact your health care provider.</w:t>
      </w:r>
    </w:p>
    <w:p w14:paraId="770679CA" w14:textId="77777777" w:rsidR="00360DD1" w:rsidRDefault="00360DD1" w:rsidP="00360DD1">
      <w:pPr>
        <w:pStyle w:val="Pa4"/>
        <w:rPr>
          <w:rFonts w:ascii="AGaramond" w:hAnsi="AGaramond" w:cs="AGaramond"/>
          <w:b/>
          <w:color w:val="000000"/>
          <w:sz w:val="23"/>
          <w:szCs w:val="23"/>
        </w:rPr>
      </w:pPr>
    </w:p>
    <w:p w14:paraId="4E7B2455" w14:textId="77777777" w:rsidR="00360DD1" w:rsidRDefault="00360DD1" w:rsidP="005E12F1">
      <w:pPr>
        <w:pStyle w:val="Pa4"/>
        <w:rPr>
          <w:rFonts w:ascii="AGaramond" w:hAnsi="AGaramond" w:cs="AGaramond"/>
          <w:color w:val="000000"/>
          <w:sz w:val="23"/>
          <w:szCs w:val="23"/>
        </w:rPr>
      </w:pPr>
      <w:r w:rsidRPr="00C955B2">
        <w:rPr>
          <w:rFonts w:ascii="AGaramond" w:hAnsi="AGaramond" w:cs="AGaramond"/>
          <w:color w:val="000000"/>
          <w:sz w:val="23"/>
          <w:szCs w:val="23"/>
        </w:rPr>
        <w:t>[We recommend you include the name of your system and the date that the information is being distributed, along with the state water system ID, somewhere on the notice.]</w:t>
      </w:r>
    </w:p>
    <w:p w14:paraId="231530DD" w14:textId="295EADDE" w:rsidR="00CB707E" w:rsidRDefault="00CB707E" w:rsidP="00CB707E">
      <w:pPr>
        <w:widowControl w:val="0"/>
        <w:numPr>
          <w:ilvl w:val="12"/>
          <w:numId w:val="0"/>
        </w:numPr>
        <w:autoSpaceDE w:val="0"/>
        <w:autoSpaceDN w:val="0"/>
        <w:adjustRightInd w:val="0"/>
        <w:spacing w:after="0" w:line="600" w:lineRule="auto"/>
        <w:jc w:val="center"/>
        <w:rPr>
          <w:rFonts w:ascii="Times New Roman" w:eastAsia="Times New Roman" w:hAnsi="Times New Roman" w:cs="Courier New"/>
          <w:b/>
          <w:bCs/>
          <w:sz w:val="24"/>
          <w:szCs w:val="24"/>
        </w:rPr>
      </w:pPr>
      <w:r w:rsidRPr="00804D90">
        <w:rPr>
          <w:rFonts w:ascii="Times New Roman" w:eastAsia="Times New Roman" w:hAnsi="Times New Roman" w:cs="Courier New"/>
          <w:b/>
          <w:bCs/>
          <w:sz w:val="24"/>
          <w:szCs w:val="24"/>
        </w:rPr>
        <w:t>Certification</w:t>
      </w:r>
      <w:r w:rsidRPr="00804D90">
        <w:rPr>
          <w:rFonts w:ascii="Times New Roman" w:eastAsia="Times New Roman" w:hAnsi="Times New Roman" w:cs="Courier New"/>
          <w:sz w:val="24"/>
          <w:szCs w:val="24"/>
        </w:rPr>
        <w:t xml:space="preserve"> </w:t>
      </w:r>
      <w:r w:rsidRPr="00804D90">
        <w:rPr>
          <w:rFonts w:ascii="Times New Roman" w:eastAsia="Times New Roman" w:hAnsi="Times New Roman" w:cs="Courier New"/>
          <w:b/>
          <w:bCs/>
          <w:sz w:val="24"/>
          <w:szCs w:val="24"/>
        </w:rPr>
        <w:t>of Public Education for Community Public Water Systems</w:t>
      </w:r>
    </w:p>
    <w:p w14:paraId="7F005816" w14:textId="77777777" w:rsidR="00BE1EBC" w:rsidRDefault="00BE1EBC" w:rsidP="00BE1EBC">
      <w:pPr>
        <w:autoSpaceDE w:val="0"/>
        <w:autoSpaceDN w:val="0"/>
        <w:adjustRightInd w:val="0"/>
        <w:spacing w:after="0" w:line="240" w:lineRule="auto"/>
        <w:rPr>
          <w:rFonts w:ascii="Times New Roman" w:hAnsi="Times New Roman" w:cs="Times New Roman"/>
        </w:rPr>
      </w:pPr>
      <w:r>
        <w:rPr>
          <w:rFonts w:ascii="Times New Roman" w:hAnsi="Times New Roman" w:cs="Times New Roman"/>
        </w:rPr>
        <w:t xml:space="preserve">Please complete this form and return to EPA Region 8, Lead/Copper </w:t>
      </w:r>
      <w:r w:rsidR="00381E30">
        <w:rPr>
          <w:rFonts w:ascii="Times New Roman" w:hAnsi="Times New Roman" w:cs="Times New Roman"/>
        </w:rPr>
        <w:t>Rule Manager</w:t>
      </w:r>
      <w:r>
        <w:rPr>
          <w:rFonts w:ascii="Times New Roman" w:hAnsi="Times New Roman" w:cs="Times New Roman"/>
        </w:rPr>
        <w:t>, 1595 Wynkoop Street, Denver,</w:t>
      </w:r>
    </w:p>
    <w:p w14:paraId="4B4040F9" w14:textId="77777777" w:rsidR="00BE1EBC" w:rsidRPr="00804D90" w:rsidRDefault="00BE1EBC" w:rsidP="00BE1EBC">
      <w:pPr>
        <w:widowControl w:val="0"/>
        <w:numPr>
          <w:ilvl w:val="12"/>
          <w:numId w:val="0"/>
        </w:numPr>
        <w:autoSpaceDE w:val="0"/>
        <w:autoSpaceDN w:val="0"/>
        <w:adjustRightInd w:val="0"/>
        <w:spacing w:after="0" w:line="600" w:lineRule="auto"/>
        <w:jc w:val="center"/>
        <w:rPr>
          <w:rFonts w:ascii="Times New Roman" w:eastAsia="Times New Roman" w:hAnsi="Times New Roman" w:cs="Courier New"/>
          <w:sz w:val="24"/>
          <w:szCs w:val="24"/>
        </w:rPr>
      </w:pPr>
      <w:r>
        <w:rPr>
          <w:rFonts w:ascii="Times New Roman" w:hAnsi="Times New Roman" w:cs="Times New Roman"/>
        </w:rPr>
        <w:t>CO 80202-1129</w:t>
      </w:r>
      <w:r w:rsidR="00546B2A">
        <w:rPr>
          <w:rFonts w:ascii="Times New Roman" w:hAnsi="Times New Roman" w:cs="Times New Roman"/>
        </w:rPr>
        <w:t>, email t</w:t>
      </w:r>
      <w:r w:rsidR="00546B2A" w:rsidRPr="00631C54">
        <w:rPr>
          <w:rFonts w:ascii="Times New Roman" w:hAnsi="Times New Roman" w:cs="Times New Roman"/>
        </w:rPr>
        <w:t xml:space="preserve">o </w:t>
      </w:r>
      <w:hyperlink r:id="rId8" w:history="1">
        <w:r w:rsidR="0063662C" w:rsidRPr="00631C54">
          <w:rPr>
            <w:rStyle w:val="Hyperlink"/>
            <w:rFonts w:ascii="Times New Roman" w:hAnsi="Times New Roman" w:cs="Times New Roman"/>
            <w:color w:val="auto"/>
            <w:u w:val="none"/>
          </w:rPr>
          <w:t>r8dwu@epa.gov</w:t>
        </w:r>
      </w:hyperlink>
      <w:r>
        <w:rPr>
          <w:rFonts w:ascii="Times New Roman" w:hAnsi="Times New Roman" w:cs="Times New Roman"/>
        </w:rPr>
        <w:t xml:space="preserve"> or fax to Attention Lead/Copper </w:t>
      </w:r>
      <w:r w:rsidR="00546B2A">
        <w:rPr>
          <w:rFonts w:ascii="Times New Roman" w:hAnsi="Times New Roman" w:cs="Times New Roman"/>
        </w:rPr>
        <w:t>Rule Manager</w:t>
      </w:r>
      <w:r>
        <w:rPr>
          <w:rFonts w:ascii="Times New Roman" w:hAnsi="Times New Roman" w:cs="Times New Roman"/>
        </w:rPr>
        <w:t>, 1-877-876-9101</w:t>
      </w:r>
    </w:p>
    <w:p w14:paraId="7B096965" w14:textId="5B08F70B" w:rsidR="00CB707E" w:rsidRPr="00804D90" w:rsidRDefault="00CB707E" w:rsidP="00CB707E">
      <w:pPr>
        <w:widowControl w:val="0"/>
        <w:numPr>
          <w:ilvl w:val="12"/>
          <w:numId w:val="0"/>
        </w:numPr>
        <w:tabs>
          <w:tab w:val="left" w:pos="270"/>
          <w:tab w:val="left" w:pos="5040"/>
        </w:tabs>
        <w:autoSpaceDE w:val="0"/>
        <w:autoSpaceDN w:val="0"/>
        <w:adjustRightInd w:val="0"/>
        <w:spacing w:after="0" w:line="240" w:lineRule="auto"/>
        <w:ind w:right="-180"/>
        <w:rPr>
          <w:rFonts w:ascii="Times New Roman" w:eastAsia="Times New Roman" w:hAnsi="Times New Roman" w:cs="Courier New"/>
          <w:b/>
          <w:sz w:val="24"/>
          <w:szCs w:val="24"/>
          <w:u w:val="single"/>
        </w:rPr>
      </w:pPr>
      <w:r w:rsidRPr="00804D90">
        <w:rPr>
          <w:rFonts w:ascii="Times New Roman" w:eastAsia="Times New Roman" w:hAnsi="Times New Roman" w:cs="Courier New"/>
          <w:b/>
          <w:sz w:val="24"/>
          <w:szCs w:val="24"/>
          <w:u w:val="single"/>
        </w:rPr>
        <w:t>Part 1:</w:t>
      </w:r>
      <w:r w:rsidR="00D115F4">
        <w:rPr>
          <w:rFonts w:ascii="Times New Roman" w:eastAsia="Times New Roman" w:hAnsi="Times New Roman" w:cs="Courier New"/>
          <w:b/>
          <w:sz w:val="24"/>
          <w:szCs w:val="24"/>
          <w:u w:val="single"/>
        </w:rPr>
        <w:t xml:space="preserve"> </w:t>
      </w:r>
      <w:r w:rsidRPr="00804D90">
        <w:rPr>
          <w:rFonts w:ascii="Times New Roman" w:eastAsia="Times New Roman" w:hAnsi="Times New Roman" w:cs="Courier New"/>
          <w:b/>
          <w:sz w:val="24"/>
          <w:szCs w:val="24"/>
          <w:u w:val="single"/>
        </w:rPr>
        <w:t xml:space="preserve">Delivery of Public Education to all persons served by the water system(s), including consecutive systems for further distribution. </w:t>
      </w:r>
    </w:p>
    <w:p w14:paraId="331D38D6" w14:textId="77777777" w:rsidR="00CB707E" w:rsidRPr="00804D90" w:rsidRDefault="00CB707E" w:rsidP="00CB707E">
      <w:pPr>
        <w:widowControl w:val="0"/>
        <w:numPr>
          <w:ilvl w:val="12"/>
          <w:numId w:val="0"/>
        </w:numPr>
        <w:tabs>
          <w:tab w:val="left" w:pos="270"/>
          <w:tab w:val="left" w:pos="5040"/>
        </w:tabs>
        <w:autoSpaceDE w:val="0"/>
        <w:autoSpaceDN w:val="0"/>
        <w:adjustRightInd w:val="0"/>
        <w:spacing w:after="0" w:line="240" w:lineRule="auto"/>
        <w:ind w:right="-180"/>
        <w:rPr>
          <w:rFonts w:ascii="Times New Roman" w:eastAsia="Times New Roman" w:hAnsi="Times New Roman" w:cs="Courier New"/>
          <w:b/>
          <w:sz w:val="24"/>
          <w:szCs w:val="24"/>
          <w:u w:val="single"/>
        </w:rPr>
      </w:pPr>
    </w:p>
    <w:p w14:paraId="031A2803" w14:textId="77777777" w:rsidR="00CB707E" w:rsidRPr="00804D90" w:rsidRDefault="00CB707E" w:rsidP="00CB707E">
      <w:pPr>
        <w:widowControl w:val="0"/>
        <w:numPr>
          <w:ilvl w:val="12"/>
          <w:numId w:val="0"/>
        </w:numPr>
        <w:tabs>
          <w:tab w:val="left" w:pos="270"/>
          <w:tab w:val="left" w:pos="5040"/>
        </w:tabs>
        <w:autoSpaceDE w:val="0"/>
        <w:autoSpaceDN w:val="0"/>
        <w:adjustRightInd w:val="0"/>
        <w:spacing w:after="0" w:line="240" w:lineRule="auto"/>
        <w:ind w:right="-180"/>
        <w:rPr>
          <w:rFonts w:ascii="Times New Roman" w:eastAsia="Times New Roman" w:hAnsi="Times New Roman" w:cs="Courier New"/>
          <w:sz w:val="24"/>
          <w:szCs w:val="24"/>
        </w:rPr>
      </w:pPr>
    </w:p>
    <w:p w14:paraId="1D7DAC65" w14:textId="77777777" w:rsidR="00CB707E" w:rsidRPr="00804D90" w:rsidRDefault="00CB707E" w:rsidP="00CB707E">
      <w:pPr>
        <w:widowControl w:val="0"/>
        <w:numPr>
          <w:ilvl w:val="12"/>
          <w:numId w:val="0"/>
        </w:numPr>
        <w:tabs>
          <w:tab w:val="left" w:pos="270"/>
          <w:tab w:val="left" w:pos="5040"/>
        </w:tabs>
        <w:autoSpaceDE w:val="0"/>
        <w:autoSpaceDN w:val="0"/>
        <w:adjustRightInd w:val="0"/>
        <w:spacing w:after="0" w:line="240" w:lineRule="auto"/>
        <w:ind w:right="-180"/>
        <w:rPr>
          <w:rFonts w:ascii="Times New Roman" w:eastAsia="Times New Roman" w:hAnsi="Times New Roman" w:cs="Courier New"/>
          <w:sz w:val="24"/>
          <w:szCs w:val="24"/>
        </w:rPr>
      </w:pPr>
      <w:r w:rsidRPr="00804D90">
        <w:rPr>
          <w:rFonts w:ascii="Times New Roman" w:eastAsia="Times New Roman" w:hAnsi="Times New Roman" w:cs="Courier New"/>
          <w:sz w:val="24"/>
          <w:szCs w:val="24"/>
        </w:rPr>
        <w:t>I</w:t>
      </w:r>
      <w:r w:rsidRPr="00804D90">
        <w:rPr>
          <w:rFonts w:ascii="Times New Roman" w:eastAsia="Times New Roman" w:hAnsi="Times New Roman" w:cs="Courier New"/>
          <w:sz w:val="24"/>
          <w:szCs w:val="24"/>
        </w:rPr>
        <w:tab/>
      </w:r>
      <w:r w:rsidRPr="00804D90">
        <w:rPr>
          <w:rFonts w:ascii="Times New Roman" w:eastAsia="Times New Roman" w:hAnsi="Times New Roman" w:cs="Courier New"/>
          <w:sz w:val="24"/>
          <w:szCs w:val="24"/>
          <w:u w:val="single"/>
        </w:rPr>
        <w:tab/>
      </w:r>
      <w:r w:rsidRPr="00804D90">
        <w:rPr>
          <w:rFonts w:ascii="Times New Roman" w:eastAsia="Times New Roman" w:hAnsi="Times New Roman" w:cs="Courier New"/>
          <w:sz w:val="24"/>
          <w:szCs w:val="24"/>
        </w:rPr>
        <w:t>certify that the attached public education was issued</w:t>
      </w:r>
    </w:p>
    <w:p w14:paraId="794B6619" w14:textId="77777777" w:rsidR="00CB707E" w:rsidRPr="00804D90" w:rsidRDefault="00CB707E" w:rsidP="00CB707E">
      <w:pPr>
        <w:widowControl w:val="0"/>
        <w:numPr>
          <w:ilvl w:val="12"/>
          <w:numId w:val="0"/>
        </w:numPr>
        <w:tabs>
          <w:tab w:val="left" w:pos="1170"/>
        </w:tabs>
        <w:autoSpaceDE w:val="0"/>
        <w:autoSpaceDN w:val="0"/>
        <w:adjustRightInd w:val="0"/>
        <w:spacing w:after="0" w:line="240" w:lineRule="auto"/>
        <w:rPr>
          <w:rFonts w:ascii="Times New Roman" w:eastAsia="Times New Roman" w:hAnsi="Times New Roman" w:cs="Courier New"/>
          <w:sz w:val="20"/>
          <w:szCs w:val="20"/>
        </w:rPr>
      </w:pPr>
      <w:r w:rsidRPr="00804D90">
        <w:rPr>
          <w:rFonts w:ascii="Times New Roman" w:eastAsia="Times New Roman" w:hAnsi="Times New Roman" w:cs="Courier New"/>
          <w:sz w:val="24"/>
          <w:szCs w:val="20"/>
        </w:rPr>
        <w:tab/>
        <w:t>(PWS Operator/Responsible Party)</w:t>
      </w:r>
    </w:p>
    <w:p w14:paraId="5C98C1E5" w14:textId="77777777" w:rsidR="00CB707E" w:rsidRPr="00804D90" w:rsidRDefault="00CB707E" w:rsidP="00CB707E">
      <w:pPr>
        <w:widowControl w:val="0"/>
        <w:numPr>
          <w:ilvl w:val="12"/>
          <w:numId w:val="0"/>
        </w:numPr>
        <w:autoSpaceDE w:val="0"/>
        <w:autoSpaceDN w:val="0"/>
        <w:adjustRightInd w:val="0"/>
        <w:spacing w:after="0" w:line="240" w:lineRule="auto"/>
        <w:rPr>
          <w:rFonts w:ascii="Times New Roman" w:eastAsia="Times New Roman" w:hAnsi="Times New Roman" w:cs="Courier New"/>
          <w:sz w:val="24"/>
          <w:szCs w:val="24"/>
        </w:rPr>
      </w:pPr>
    </w:p>
    <w:p w14:paraId="6B534EEC" w14:textId="77777777" w:rsidR="00CB707E" w:rsidRPr="00804D90" w:rsidRDefault="00CB707E" w:rsidP="00CB707E">
      <w:pPr>
        <w:widowControl w:val="0"/>
        <w:numPr>
          <w:ilvl w:val="12"/>
          <w:numId w:val="0"/>
        </w:numPr>
        <w:tabs>
          <w:tab w:val="left" w:pos="540"/>
          <w:tab w:val="left" w:pos="5220"/>
          <w:tab w:val="left" w:pos="5490"/>
          <w:tab w:val="left" w:pos="10080"/>
        </w:tabs>
        <w:autoSpaceDE w:val="0"/>
        <w:autoSpaceDN w:val="0"/>
        <w:adjustRightInd w:val="0"/>
        <w:spacing w:after="0" w:line="240" w:lineRule="auto"/>
        <w:rPr>
          <w:rFonts w:ascii="Times New Roman" w:eastAsia="Times New Roman" w:hAnsi="Times New Roman" w:cs="Courier New"/>
          <w:sz w:val="24"/>
          <w:szCs w:val="24"/>
        </w:rPr>
      </w:pPr>
      <w:r w:rsidRPr="00804D90">
        <w:rPr>
          <w:rFonts w:ascii="Times New Roman" w:eastAsia="Times New Roman" w:hAnsi="Times New Roman" w:cs="Courier New"/>
          <w:sz w:val="24"/>
          <w:szCs w:val="24"/>
        </w:rPr>
        <w:t>From _________________________________ to ___________________________________________</w:t>
      </w:r>
    </w:p>
    <w:p w14:paraId="7607A0AD" w14:textId="77777777" w:rsidR="00CB707E" w:rsidRPr="00804D90" w:rsidRDefault="00CB707E" w:rsidP="00CB707E">
      <w:pPr>
        <w:widowControl w:val="0"/>
        <w:numPr>
          <w:ilvl w:val="12"/>
          <w:numId w:val="0"/>
        </w:numPr>
        <w:tabs>
          <w:tab w:val="left" w:pos="540"/>
          <w:tab w:val="left" w:pos="5220"/>
          <w:tab w:val="left" w:pos="5490"/>
          <w:tab w:val="left" w:pos="10080"/>
        </w:tabs>
        <w:autoSpaceDE w:val="0"/>
        <w:autoSpaceDN w:val="0"/>
        <w:adjustRightInd w:val="0"/>
        <w:spacing w:after="0" w:line="240" w:lineRule="auto"/>
        <w:rPr>
          <w:rFonts w:ascii="Times New Roman" w:eastAsia="Times New Roman" w:hAnsi="Times New Roman" w:cs="Courier New"/>
          <w:sz w:val="20"/>
          <w:szCs w:val="20"/>
        </w:rPr>
      </w:pPr>
      <w:r w:rsidRPr="00804D90">
        <w:rPr>
          <w:rFonts w:ascii="Times New Roman" w:eastAsia="Times New Roman" w:hAnsi="Times New Roman" w:cs="Courier New"/>
          <w:sz w:val="24"/>
          <w:szCs w:val="20"/>
        </w:rPr>
        <w:tab/>
        <w:t xml:space="preserve">                         (Date)</w:t>
      </w:r>
      <w:r w:rsidRPr="00804D90">
        <w:rPr>
          <w:rFonts w:ascii="Times New Roman" w:eastAsia="Times New Roman" w:hAnsi="Times New Roman" w:cs="Courier New"/>
          <w:sz w:val="24"/>
          <w:szCs w:val="24"/>
        </w:rPr>
        <w:tab/>
        <w:t xml:space="preserve">                                  </w:t>
      </w:r>
      <w:r w:rsidRPr="00804D90">
        <w:rPr>
          <w:rFonts w:ascii="Times New Roman" w:eastAsia="Times New Roman" w:hAnsi="Times New Roman" w:cs="Courier New"/>
          <w:sz w:val="24"/>
          <w:szCs w:val="20"/>
        </w:rPr>
        <w:t>(Date)</w:t>
      </w:r>
    </w:p>
    <w:p w14:paraId="1DAC1140" w14:textId="77777777" w:rsidR="00CB707E" w:rsidRPr="00804D90" w:rsidRDefault="00CB707E" w:rsidP="00CB707E">
      <w:pPr>
        <w:widowControl w:val="0"/>
        <w:numPr>
          <w:ilvl w:val="12"/>
          <w:numId w:val="0"/>
        </w:numPr>
        <w:tabs>
          <w:tab w:val="left" w:pos="3420"/>
          <w:tab w:val="left" w:pos="10080"/>
        </w:tabs>
        <w:autoSpaceDE w:val="0"/>
        <w:autoSpaceDN w:val="0"/>
        <w:adjustRightInd w:val="0"/>
        <w:spacing w:after="0" w:line="240" w:lineRule="auto"/>
        <w:rPr>
          <w:rFonts w:ascii="Times New Roman" w:eastAsia="Times New Roman" w:hAnsi="Times New Roman" w:cs="Courier New"/>
          <w:sz w:val="24"/>
          <w:szCs w:val="24"/>
        </w:rPr>
      </w:pPr>
    </w:p>
    <w:p w14:paraId="6D1E763A" w14:textId="77777777" w:rsidR="00CB707E" w:rsidRPr="00804D90" w:rsidRDefault="00CB707E" w:rsidP="00CB707E">
      <w:pPr>
        <w:widowControl w:val="0"/>
        <w:numPr>
          <w:ilvl w:val="12"/>
          <w:numId w:val="0"/>
        </w:numPr>
        <w:tabs>
          <w:tab w:val="left" w:pos="3420"/>
          <w:tab w:val="left" w:pos="10080"/>
        </w:tabs>
        <w:autoSpaceDE w:val="0"/>
        <w:autoSpaceDN w:val="0"/>
        <w:adjustRightInd w:val="0"/>
        <w:spacing w:after="0" w:line="240" w:lineRule="auto"/>
        <w:rPr>
          <w:rFonts w:ascii="Times New Roman" w:eastAsia="Times New Roman" w:hAnsi="Times New Roman" w:cs="Courier New"/>
          <w:sz w:val="24"/>
          <w:szCs w:val="20"/>
        </w:rPr>
      </w:pPr>
      <w:r w:rsidRPr="00804D90">
        <w:rPr>
          <w:rFonts w:ascii="Times New Roman" w:eastAsia="Times New Roman" w:hAnsi="Times New Roman" w:cs="Courier New"/>
          <w:sz w:val="24"/>
          <w:szCs w:val="24"/>
        </w:rPr>
        <w:t>The attached notice was issued by ____________________________________________</w:t>
      </w:r>
    </w:p>
    <w:p w14:paraId="44AA6ED4" w14:textId="77777777" w:rsidR="00CB707E" w:rsidRDefault="00CB707E" w:rsidP="00CB707E">
      <w:pPr>
        <w:widowControl w:val="0"/>
        <w:numPr>
          <w:ilvl w:val="12"/>
          <w:numId w:val="0"/>
        </w:numPr>
        <w:tabs>
          <w:tab w:val="left" w:pos="3420"/>
          <w:tab w:val="left" w:pos="10080"/>
        </w:tabs>
        <w:autoSpaceDE w:val="0"/>
        <w:autoSpaceDN w:val="0"/>
        <w:adjustRightInd w:val="0"/>
        <w:spacing w:after="0" w:line="240" w:lineRule="auto"/>
        <w:rPr>
          <w:rFonts w:ascii="Times New Roman" w:eastAsia="Times New Roman" w:hAnsi="Times New Roman" w:cs="Courier New"/>
          <w:sz w:val="24"/>
          <w:szCs w:val="20"/>
        </w:rPr>
      </w:pPr>
      <w:r w:rsidRPr="00804D90">
        <w:rPr>
          <w:rFonts w:ascii="Times New Roman" w:eastAsia="Times New Roman" w:hAnsi="Times New Roman" w:cs="Courier New"/>
          <w:sz w:val="24"/>
          <w:szCs w:val="20"/>
        </w:rPr>
        <w:tab/>
        <w:t xml:space="preserve">                           (Method(s) of delivery)</w:t>
      </w:r>
    </w:p>
    <w:p w14:paraId="596A9A40" w14:textId="77777777" w:rsidR="00CF4E2F" w:rsidRPr="00804D90" w:rsidRDefault="00CF4E2F" w:rsidP="00CB707E">
      <w:pPr>
        <w:widowControl w:val="0"/>
        <w:numPr>
          <w:ilvl w:val="12"/>
          <w:numId w:val="0"/>
        </w:numPr>
        <w:tabs>
          <w:tab w:val="left" w:pos="3420"/>
          <w:tab w:val="left" w:pos="10080"/>
        </w:tabs>
        <w:autoSpaceDE w:val="0"/>
        <w:autoSpaceDN w:val="0"/>
        <w:adjustRightInd w:val="0"/>
        <w:spacing w:after="0" w:line="240" w:lineRule="auto"/>
        <w:rPr>
          <w:rFonts w:ascii="Times New Roman" w:eastAsia="Times New Roman" w:hAnsi="Times New Roman" w:cs="Courier New"/>
          <w:sz w:val="24"/>
          <w:szCs w:val="20"/>
        </w:rPr>
      </w:pPr>
    </w:p>
    <w:p w14:paraId="69AC5DEB" w14:textId="77777777" w:rsidR="00CB707E" w:rsidRPr="00804D90" w:rsidRDefault="00CB707E" w:rsidP="00CB707E">
      <w:pPr>
        <w:widowControl w:val="0"/>
        <w:numPr>
          <w:ilvl w:val="12"/>
          <w:numId w:val="0"/>
        </w:numPr>
        <w:tabs>
          <w:tab w:val="left" w:pos="3420"/>
          <w:tab w:val="left" w:pos="10080"/>
        </w:tabs>
        <w:autoSpaceDE w:val="0"/>
        <w:autoSpaceDN w:val="0"/>
        <w:adjustRightInd w:val="0"/>
        <w:spacing w:after="0" w:line="240" w:lineRule="auto"/>
        <w:rPr>
          <w:rFonts w:ascii="Times New Roman" w:eastAsia="Times New Roman" w:hAnsi="Times New Roman" w:cs="Courier New"/>
          <w:sz w:val="20"/>
          <w:szCs w:val="20"/>
        </w:rPr>
      </w:pPr>
    </w:p>
    <w:p w14:paraId="149BE3F4" w14:textId="77777777" w:rsidR="00CB707E" w:rsidRPr="00804D90" w:rsidRDefault="00CB707E" w:rsidP="00CB707E">
      <w:pPr>
        <w:widowControl w:val="0"/>
        <w:tabs>
          <w:tab w:val="left" w:pos="990"/>
          <w:tab w:val="left" w:pos="5580"/>
          <w:tab w:val="left" w:pos="5670"/>
          <w:tab w:val="left" w:pos="6210"/>
          <w:tab w:val="left" w:pos="10080"/>
        </w:tabs>
        <w:autoSpaceDE w:val="0"/>
        <w:autoSpaceDN w:val="0"/>
        <w:adjustRightInd w:val="0"/>
        <w:spacing w:after="0" w:line="240" w:lineRule="auto"/>
        <w:rPr>
          <w:rFonts w:ascii="Times New Roman" w:eastAsia="Times New Roman" w:hAnsi="Times New Roman" w:cs="Courier New"/>
          <w:sz w:val="24"/>
          <w:szCs w:val="24"/>
          <w:u w:val="single"/>
        </w:rPr>
      </w:pPr>
      <w:r w:rsidRPr="00804D90">
        <w:rPr>
          <w:rFonts w:ascii="Times New Roman" w:eastAsia="Times New Roman" w:hAnsi="Times New Roman" w:cs="Courier New"/>
          <w:sz w:val="24"/>
          <w:szCs w:val="24"/>
        </w:rPr>
        <w:t>Signature</w:t>
      </w:r>
      <w:r w:rsidRPr="00804D90">
        <w:rPr>
          <w:rFonts w:ascii="Times New Roman" w:eastAsia="Times New Roman" w:hAnsi="Times New Roman" w:cs="Courier New"/>
          <w:sz w:val="24"/>
          <w:szCs w:val="24"/>
        </w:rPr>
        <w:tab/>
      </w:r>
      <w:r w:rsidRPr="00804D90">
        <w:rPr>
          <w:rFonts w:ascii="Times New Roman" w:eastAsia="Times New Roman" w:hAnsi="Times New Roman" w:cs="Courier New"/>
          <w:sz w:val="24"/>
          <w:szCs w:val="24"/>
          <w:u w:val="single"/>
        </w:rPr>
        <w:tab/>
      </w:r>
      <w:r w:rsidRPr="00804D90">
        <w:rPr>
          <w:rFonts w:ascii="Times New Roman" w:eastAsia="Times New Roman" w:hAnsi="Times New Roman" w:cs="Courier New"/>
          <w:sz w:val="24"/>
          <w:szCs w:val="24"/>
        </w:rPr>
        <w:tab/>
        <w:t>Date</w:t>
      </w:r>
      <w:r w:rsidRPr="00804D90">
        <w:rPr>
          <w:rFonts w:ascii="Times New Roman" w:eastAsia="Times New Roman" w:hAnsi="Times New Roman" w:cs="Courier New"/>
          <w:sz w:val="24"/>
          <w:szCs w:val="24"/>
        </w:rPr>
        <w:tab/>
      </w:r>
      <w:r w:rsidRPr="00804D90">
        <w:rPr>
          <w:rFonts w:ascii="Times New Roman" w:eastAsia="Times New Roman" w:hAnsi="Times New Roman" w:cs="Courier New"/>
          <w:sz w:val="24"/>
          <w:szCs w:val="24"/>
          <w:u w:val="single"/>
        </w:rPr>
        <w:tab/>
      </w:r>
    </w:p>
    <w:p w14:paraId="3B84CA7A" w14:textId="77777777" w:rsidR="00CB707E" w:rsidRPr="00804D90" w:rsidRDefault="00CB707E" w:rsidP="00CB707E">
      <w:pPr>
        <w:widowControl w:val="0"/>
        <w:autoSpaceDE w:val="0"/>
        <w:autoSpaceDN w:val="0"/>
        <w:adjustRightInd w:val="0"/>
        <w:spacing w:after="0" w:line="240" w:lineRule="auto"/>
        <w:rPr>
          <w:rFonts w:ascii="Times New Roman" w:eastAsia="Times New Roman" w:hAnsi="Times New Roman" w:cs="Courier New"/>
          <w:sz w:val="24"/>
          <w:szCs w:val="20"/>
        </w:rPr>
      </w:pPr>
    </w:p>
    <w:p w14:paraId="7058850E" w14:textId="77777777" w:rsidR="00CB707E" w:rsidRPr="00804D90" w:rsidRDefault="00CB707E" w:rsidP="00CB707E">
      <w:pPr>
        <w:rPr>
          <w:rFonts w:ascii="Times New Roman" w:eastAsia="Times New Roman" w:hAnsi="Times New Roman" w:cs="Courier New"/>
          <w:sz w:val="24"/>
          <w:szCs w:val="20"/>
        </w:rPr>
      </w:pPr>
    </w:p>
    <w:p w14:paraId="0EF56905" w14:textId="77777777" w:rsidR="00CB707E" w:rsidRPr="00804D90" w:rsidRDefault="00CB707E" w:rsidP="00CB707E">
      <w:pPr>
        <w:rPr>
          <w:rFonts w:ascii="Times New Roman" w:eastAsia="Times New Roman" w:hAnsi="Times New Roman" w:cs="Courier New"/>
          <w:b/>
          <w:sz w:val="24"/>
          <w:szCs w:val="20"/>
          <w:u w:val="single"/>
        </w:rPr>
      </w:pPr>
    </w:p>
    <w:p w14:paraId="77CA8CE6" w14:textId="77777777" w:rsidR="00CB707E" w:rsidRDefault="00CB707E" w:rsidP="00CB707E">
      <w:pPr>
        <w:rPr>
          <w:rFonts w:ascii="Times New Roman" w:eastAsia="Times New Roman" w:hAnsi="Times New Roman" w:cs="Courier New"/>
          <w:b/>
          <w:sz w:val="24"/>
          <w:szCs w:val="20"/>
          <w:u w:val="single"/>
        </w:rPr>
      </w:pPr>
      <w:r w:rsidRPr="00804D90">
        <w:rPr>
          <w:rFonts w:ascii="Times New Roman" w:eastAsia="Times New Roman" w:hAnsi="Times New Roman" w:cs="Courier New"/>
          <w:b/>
          <w:sz w:val="24"/>
          <w:szCs w:val="20"/>
          <w:u w:val="single"/>
        </w:rPr>
        <w:br w:type="page"/>
      </w:r>
    </w:p>
    <w:p w14:paraId="308C5A94" w14:textId="77777777" w:rsidR="00EA3C6F" w:rsidRPr="00804D90" w:rsidRDefault="00EA3C6F" w:rsidP="00CB707E">
      <w:pPr>
        <w:rPr>
          <w:rFonts w:ascii="Times New Roman" w:eastAsia="Times New Roman" w:hAnsi="Times New Roman" w:cs="Courier New"/>
          <w:b/>
          <w:sz w:val="24"/>
          <w:szCs w:val="20"/>
          <w:u w:val="single"/>
        </w:rPr>
      </w:pPr>
    </w:p>
    <w:p w14:paraId="137B9F88" w14:textId="7C224233" w:rsidR="00CB707E" w:rsidRPr="00804D90" w:rsidRDefault="00CB707E" w:rsidP="00CB707E">
      <w:pPr>
        <w:widowControl w:val="0"/>
        <w:autoSpaceDE w:val="0"/>
        <w:autoSpaceDN w:val="0"/>
        <w:adjustRightInd w:val="0"/>
        <w:spacing w:after="0" w:line="240" w:lineRule="auto"/>
        <w:rPr>
          <w:rFonts w:ascii="Times New Roman" w:eastAsia="Times New Roman" w:hAnsi="Times New Roman" w:cs="Courier New"/>
          <w:b/>
          <w:sz w:val="24"/>
          <w:szCs w:val="20"/>
          <w:u w:val="single"/>
        </w:rPr>
      </w:pPr>
      <w:r w:rsidRPr="00804D90">
        <w:rPr>
          <w:rFonts w:ascii="Times New Roman" w:eastAsia="Times New Roman" w:hAnsi="Times New Roman" w:cs="Courier New"/>
          <w:b/>
          <w:sz w:val="24"/>
          <w:szCs w:val="20"/>
          <w:u w:val="single"/>
        </w:rPr>
        <w:t>Part 2:</w:t>
      </w:r>
      <w:r w:rsidR="00D115F4">
        <w:rPr>
          <w:rFonts w:ascii="Times New Roman" w:eastAsia="Times New Roman" w:hAnsi="Times New Roman" w:cs="Courier New"/>
          <w:b/>
          <w:sz w:val="24"/>
          <w:szCs w:val="20"/>
          <w:u w:val="single"/>
        </w:rPr>
        <w:t xml:space="preserve"> </w:t>
      </w:r>
      <w:r w:rsidRPr="00804D90">
        <w:rPr>
          <w:rFonts w:ascii="Times New Roman" w:eastAsia="Times New Roman" w:hAnsi="Times New Roman" w:cs="Courier New"/>
          <w:b/>
          <w:sz w:val="24"/>
          <w:szCs w:val="20"/>
          <w:u w:val="single"/>
        </w:rPr>
        <w:t>Contacting Local Public Health Agencies</w:t>
      </w:r>
    </w:p>
    <w:p w14:paraId="08A3EDFD" w14:textId="77777777" w:rsidR="00CB707E" w:rsidRPr="00804D90" w:rsidRDefault="00CB707E" w:rsidP="00CB707E">
      <w:pPr>
        <w:widowControl w:val="0"/>
        <w:autoSpaceDE w:val="0"/>
        <w:autoSpaceDN w:val="0"/>
        <w:adjustRightInd w:val="0"/>
        <w:spacing w:after="0" w:line="240" w:lineRule="auto"/>
        <w:rPr>
          <w:rFonts w:ascii="Times New Roman" w:eastAsia="Times New Roman" w:hAnsi="Times New Roman" w:cs="Courier New"/>
          <w:b/>
          <w:sz w:val="24"/>
          <w:szCs w:val="20"/>
          <w:u w:val="single"/>
        </w:rPr>
      </w:pPr>
    </w:p>
    <w:p w14:paraId="13EDC4A0" w14:textId="77777777" w:rsidR="00CB707E" w:rsidRPr="00804D90" w:rsidRDefault="00CB707E" w:rsidP="00CB707E">
      <w:pPr>
        <w:widowControl w:val="0"/>
        <w:numPr>
          <w:ilvl w:val="12"/>
          <w:numId w:val="0"/>
        </w:numPr>
        <w:tabs>
          <w:tab w:val="left" w:pos="270"/>
          <w:tab w:val="left" w:pos="5040"/>
        </w:tabs>
        <w:autoSpaceDE w:val="0"/>
        <w:autoSpaceDN w:val="0"/>
        <w:adjustRightInd w:val="0"/>
        <w:spacing w:after="0" w:line="240" w:lineRule="auto"/>
        <w:ind w:right="-180"/>
        <w:rPr>
          <w:rFonts w:ascii="Times New Roman" w:eastAsia="Times New Roman" w:hAnsi="Times New Roman" w:cs="Courier New"/>
          <w:sz w:val="24"/>
          <w:szCs w:val="24"/>
        </w:rPr>
      </w:pPr>
      <w:r w:rsidRPr="00804D90">
        <w:rPr>
          <w:rFonts w:ascii="Times New Roman" w:eastAsia="Times New Roman" w:hAnsi="Times New Roman" w:cs="Courier New"/>
          <w:sz w:val="24"/>
          <w:szCs w:val="24"/>
        </w:rPr>
        <w:t>I</w:t>
      </w:r>
      <w:r w:rsidRPr="00804D90">
        <w:rPr>
          <w:rFonts w:ascii="Times New Roman" w:eastAsia="Times New Roman" w:hAnsi="Times New Roman" w:cs="Courier New"/>
          <w:sz w:val="24"/>
          <w:szCs w:val="24"/>
        </w:rPr>
        <w:tab/>
      </w:r>
      <w:r w:rsidRPr="00804D90">
        <w:rPr>
          <w:rFonts w:ascii="Times New Roman" w:eastAsia="Times New Roman" w:hAnsi="Times New Roman" w:cs="Courier New"/>
          <w:sz w:val="24"/>
          <w:szCs w:val="24"/>
          <w:u w:val="single"/>
        </w:rPr>
        <w:t xml:space="preserve">                                                                  </w:t>
      </w:r>
      <w:r w:rsidRPr="00804D90">
        <w:rPr>
          <w:rFonts w:ascii="Times New Roman" w:eastAsia="Times New Roman" w:hAnsi="Times New Roman" w:cs="Courier New"/>
          <w:sz w:val="24"/>
          <w:szCs w:val="24"/>
        </w:rPr>
        <w:t xml:space="preserve">certify that the following public health agencies were notified: </w:t>
      </w:r>
    </w:p>
    <w:p w14:paraId="239CED11" w14:textId="77777777" w:rsidR="00CB707E" w:rsidRPr="00804D90" w:rsidRDefault="00CB707E" w:rsidP="00CB707E">
      <w:pPr>
        <w:widowControl w:val="0"/>
        <w:numPr>
          <w:ilvl w:val="12"/>
          <w:numId w:val="0"/>
        </w:numPr>
        <w:tabs>
          <w:tab w:val="left" w:pos="1170"/>
        </w:tabs>
        <w:autoSpaceDE w:val="0"/>
        <w:autoSpaceDN w:val="0"/>
        <w:adjustRightInd w:val="0"/>
        <w:spacing w:after="0" w:line="240" w:lineRule="auto"/>
        <w:rPr>
          <w:rFonts w:ascii="Times New Roman" w:eastAsia="Times New Roman" w:hAnsi="Times New Roman" w:cs="Courier New"/>
          <w:sz w:val="24"/>
          <w:szCs w:val="20"/>
        </w:rPr>
      </w:pPr>
      <w:r w:rsidRPr="00804D90">
        <w:rPr>
          <w:rFonts w:ascii="Times New Roman" w:eastAsia="Times New Roman" w:hAnsi="Times New Roman" w:cs="Courier New"/>
          <w:sz w:val="24"/>
          <w:szCs w:val="20"/>
        </w:rPr>
        <w:t xml:space="preserve">        (PWS Operator/Responsible Party)</w:t>
      </w:r>
    </w:p>
    <w:p w14:paraId="563F6ED4" w14:textId="77777777" w:rsidR="00CB707E" w:rsidRPr="00804D90" w:rsidRDefault="00CB707E" w:rsidP="00CB707E">
      <w:pPr>
        <w:widowControl w:val="0"/>
        <w:numPr>
          <w:ilvl w:val="12"/>
          <w:numId w:val="0"/>
        </w:numPr>
        <w:tabs>
          <w:tab w:val="left" w:pos="1170"/>
        </w:tabs>
        <w:autoSpaceDE w:val="0"/>
        <w:autoSpaceDN w:val="0"/>
        <w:adjustRightInd w:val="0"/>
        <w:spacing w:after="0" w:line="240" w:lineRule="auto"/>
        <w:rPr>
          <w:rFonts w:ascii="Times New Roman" w:eastAsia="Times New Roman" w:hAnsi="Times New Roman" w:cs="Courier New"/>
          <w:sz w:val="24"/>
          <w:szCs w:val="20"/>
        </w:rPr>
      </w:pPr>
    </w:p>
    <w:p w14:paraId="5A8BAA0F" w14:textId="77777777" w:rsidR="00CB707E" w:rsidRPr="00804D90" w:rsidRDefault="00CB707E" w:rsidP="00CB707E">
      <w:pPr>
        <w:widowControl w:val="0"/>
        <w:numPr>
          <w:ilvl w:val="12"/>
          <w:numId w:val="0"/>
        </w:numPr>
        <w:tabs>
          <w:tab w:val="left" w:pos="1170"/>
        </w:tabs>
        <w:autoSpaceDE w:val="0"/>
        <w:autoSpaceDN w:val="0"/>
        <w:adjustRightInd w:val="0"/>
        <w:spacing w:after="0" w:line="240" w:lineRule="auto"/>
        <w:rPr>
          <w:rFonts w:ascii="Times New Roman" w:eastAsia="Times New Roman" w:hAnsi="Times New Roman" w:cs="Courier New"/>
          <w:sz w:val="20"/>
          <w:szCs w:val="20"/>
        </w:rPr>
      </w:pPr>
      <w:r w:rsidRPr="00804D90">
        <w:rPr>
          <w:rFonts w:ascii="Times New Roman" w:eastAsia="Times New Roman" w:hAnsi="Times New Roman" w:cs="Courier New"/>
          <w:sz w:val="24"/>
          <w:szCs w:val="20"/>
        </w:rPr>
        <w:t>Name of Agency: ______________________ on ___________________by______________________</w:t>
      </w:r>
    </w:p>
    <w:p w14:paraId="3B07E2A2" w14:textId="77777777" w:rsidR="00CB707E" w:rsidRPr="00804D90" w:rsidRDefault="00CB707E" w:rsidP="00CB707E">
      <w:pPr>
        <w:widowControl w:val="0"/>
        <w:numPr>
          <w:ilvl w:val="12"/>
          <w:numId w:val="0"/>
        </w:numPr>
        <w:tabs>
          <w:tab w:val="left" w:pos="540"/>
          <w:tab w:val="left" w:pos="5220"/>
          <w:tab w:val="left" w:pos="5490"/>
          <w:tab w:val="left" w:pos="10080"/>
        </w:tabs>
        <w:autoSpaceDE w:val="0"/>
        <w:autoSpaceDN w:val="0"/>
        <w:adjustRightInd w:val="0"/>
        <w:spacing w:after="0" w:line="240" w:lineRule="auto"/>
        <w:rPr>
          <w:rFonts w:ascii="Times New Roman" w:eastAsia="Times New Roman" w:hAnsi="Times New Roman" w:cs="Courier New"/>
          <w:sz w:val="20"/>
          <w:szCs w:val="20"/>
        </w:rPr>
      </w:pPr>
      <w:r w:rsidRPr="00804D90">
        <w:rPr>
          <w:rFonts w:ascii="Times New Roman" w:eastAsia="Times New Roman" w:hAnsi="Times New Roman" w:cs="Courier New"/>
          <w:sz w:val="24"/>
          <w:szCs w:val="24"/>
        </w:rPr>
        <w:tab/>
        <w:t xml:space="preserve">                                                                                    </w:t>
      </w:r>
      <w:r w:rsidRPr="00804D90">
        <w:rPr>
          <w:rFonts w:ascii="Times New Roman" w:eastAsia="Times New Roman" w:hAnsi="Times New Roman" w:cs="Courier New"/>
          <w:sz w:val="24"/>
          <w:szCs w:val="20"/>
        </w:rPr>
        <w:t xml:space="preserve"> (Date)                        (Method of delivery)</w:t>
      </w:r>
      <w:r w:rsidRPr="00804D90">
        <w:rPr>
          <w:rFonts w:ascii="Times New Roman" w:eastAsia="Times New Roman" w:hAnsi="Times New Roman" w:cs="Courier New"/>
          <w:sz w:val="24"/>
          <w:szCs w:val="24"/>
        </w:rPr>
        <w:tab/>
      </w:r>
    </w:p>
    <w:p w14:paraId="388E2AE2" w14:textId="77777777" w:rsidR="00CB707E" w:rsidRPr="00804D90" w:rsidRDefault="00CB707E" w:rsidP="00CB707E">
      <w:pPr>
        <w:widowControl w:val="0"/>
        <w:numPr>
          <w:ilvl w:val="12"/>
          <w:numId w:val="0"/>
        </w:numPr>
        <w:tabs>
          <w:tab w:val="left" w:pos="3420"/>
          <w:tab w:val="left" w:pos="10080"/>
        </w:tabs>
        <w:autoSpaceDE w:val="0"/>
        <w:autoSpaceDN w:val="0"/>
        <w:adjustRightInd w:val="0"/>
        <w:spacing w:after="0" w:line="240" w:lineRule="auto"/>
        <w:rPr>
          <w:rFonts w:ascii="Times New Roman" w:eastAsia="Times New Roman" w:hAnsi="Times New Roman" w:cs="Courier New"/>
          <w:sz w:val="24"/>
          <w:szCs w:val="24"/>
        </w:rPr>
      </w:pPr>
    </w:p>
    <w:p w14:paraId="410FE543" w14:textId="77777777" w:rsidR="00CB707E" w:rsidRPr="00804D90" w:rsidRDefault="00CB707E" w:rsidP="00CB707E">
      <w:pPr>
        <w:widowControl w:val="0"/>
        <w:numPr>
          <w:ilvl w:val="12"/>
          <w:numId w:val="0"/>
        </w:numPr>
        <w:tabs>
          <w:tab w:val="left" w:pos="1170"/>
        </w:tabs>
        <w:autoSpaceDE w:val="0"/>
        <w:autoSpaceDN w:val="0"/>
        <w:adjustRightInd w:val="0"/>
        <w:spacing w:after="0" w:line="240" w:lineRule="auto"/>
        <w:rPr>
          <w:rFonts w:ascii="Times New Roman" w:eastAsia="Times New Roman" w:hAnsi="Times New Roman" w:cs="Courier New"/>
          <w:sz w:val="20"/>
          <w:szCs w:val="20"/>
        </w:rPr>
      </w:pPr>
      <w:r w:rsidRPr="00804D90">
        <w:rPr>
          <w:rFonts w:ascii="Times New Roman" w:eastAsia="Times New Roman" w:hAnsi="Times New Roman" w:cs="Courier New"/>
          <w:sz w:val="24"/>
          <w:szCs w:val="20"/>
        </w:rPr>
        <w:t>Name of Agency: ______________________ on ___________________by______________________</w:t>
      </w:r>
    </w:p>
    <w:p w14:paraId="19DB07EB" w14:textId="77777777" w:rsidR="00CB707E" w:rsidRPr="00804D90" w:rsidRDefault="00CB707E" w:rsidP="00CB707E">
      <w:pPr>
        <w:widowControl w:val="0"/>
        <w:numPr>
          <w:ilvl w:val="12"/>
          <w:numId w:val="0"/>
        </w:numPr>
        <w:tabs>
          <w:tab w:val="left" w:pos="540"/>
          <w:tab w:val="left" w:pos="5220"/>
          <w:tab w:val="left" w:pos="5490"/>
          <w:tab w:val="left" w:pos="10080"/>
        </w:tabs>
        <w:autoSpaceDE w:val="0"/>
        <w:autoSpaceDN w:val="0"/>
        <w:adjustRightInd w:val="0"/>
        <w:spacing w:after="0" w:line="240" w:lineRule="auto"/>
        <w:rPr>
          <w:rFonts w:ascii="Times New Roman" w:eastAsia="Times New Roman" w:hAnsi="Times New Roman" w:cs="Courier New"/>
          <w:sz w:val="20"/>
          <w:szCs w:val="20"/>
        </w:rPr>
      </w:pPr>
      <w:r w:rsidRPr="00804D90">
        <w:rPr>
          <w:rFonts w:ascii="Times New Roman" w:eastAsia="Times New Roman" w:hAnsi="Times New Roman" w:cs="Courier New"/>
          <w:sz w:val="24"/>
          <w:szCs w:val="24"/>
        </w:rPr>
        <w:tab/>
        <w:t xml:space="preserve">                                                                                    </w:t>
      </w:r>
      <w:r w:rsidRPr="00804D90">
        <w:rPr>
          <w:rFonts w:ascii="Times New Roman" w:eastAsia="Times New Roman" w:hAnsi="Times New Roman" w:cs="Courier New"/>
          <w:sz w:val="24"/>
          <w:szCs w:val="20"/>
        </w:rPr>
        <w:t xml:space="preserve"> (Date)                        (Method of delivery)</w:t>
      </w:r>
      <w:r w:rsidRPr="00804D90">
        <w:rPr>
          <w:rFonts w:ascii="Times New Roman" w:eastAsia="Times New Roman" w:hAnsi="Times New Roman" w:cs="Courier New"/>
          <w:sz w:val="24"/>
          <w:szCs w:val="24"/>
        </w:rPr>
        <w:tab/>
      </w:r>
    </w:p>
    <w:p w14:paraId="02CB8E47" w14:textId="77777777" w:rsidR="00CB707E" w:rsidRPr="00804D90" w:rsidRDefault="00CB707E" w:rsidP="00CB707E">
      <w:pPr>
        <w:widowControl w:val="0"/>
        <w:numPr>
          <w:ilvl w:val="12"/>
          <w:numId w:val="0"/>
        </w:numPr>
        <w:tabs>
          <w:tab w:val="left" w:pos="3420"/>
          <w:tab w:val="left" w:pos="10080"/>
        </w:tabs>
        <w:autoSpaceDE w:val="0"/>
        <w:autoSpaceDN w:val="0"/>
        <w:adjustRightInd w:val="0"/>
        <w:spacing w:after="0" w:line="240" w:lineRule="auto"/>
        <w:rPr>
          <w:rFonts w:ascii="Times New Roman" w:eastAsia="Times New Roman" w:hAnsi="Times New Roman" w:cs="Courier New"/>
          <w:sz w:val="24"/>
          <w:szCs w:val="24"/>
        </w:rPr>
      </w:pPr>
    </w:p>
    <w:p w14:paraId="561DED58" w14:textId="77777777" w:rsidR="00CB707E" w:rsidRPr="00804D90" w:rsidRDefault="00CB707E" w:rsidP="00CB707E">
      <w:pPr>
        <w:widowControl w:val="0"/>
        <w:numPr>
          <w:ilvl w:val="12"/>
          <w:numId w:val="0"/>
        </w:numPr>
        <w:tabs>
          <w:tab w:val="left" w:pos="1170"/>
        </w:tabs>
        <w:autoSpaceDE w:val="0"/>
        <w:autoSpaceDN w:val="0"/>
        <w:adjustRightInd w:val="0"/>
        <w:spacing w:after="0" w:line="240" w:lineRule="auto"/>
        <w:rPr>
          <w:rFonts w:ascii="Times New Roman" w:eastAsia="Times New Roman" w:hAnsi="Times New Roman" w:cs="Courier New"/>
          <w:sz w:val="20"/>
          <w:szCs w:val="20"/>
        </w:rPr>
      </w:pPr>
      <w:r w:rsidRPr="00804D90">
        <w:rPr>
          <w:rFonts w:ascii="Times New Roman" w:eastAsia="Times New Roman" w:hAnsi="Times New Roman" w:cs="Courier New"/>
          <w:sz w:val="24"/>
          <w:szCs w:val="20"/>
        </w:rPr>
        <w:t>Name of Agency: ______________________ on ___________________by______________________</w:t>
      </w:r>
    </w:p>
    <w:p w14:paraId="5527219C" w14:textId="77777777" w:rsidR="00CB707E" w:rsidRPr="00804D90" w:rsidRDefault="00CB707E" w:rsidP="00CB707E">
      <w:pPr>
        <w:widowControl w:val="0"/>
        <w:numPr>
          <w:ilvl w:val="12"/>
          <w:numId w:val="0"/>
        </w:numPr>
        <w:tabs>
          <w:tab w:val="left" w:pos="540"/>
          <w:tab w:val="left" w:pos="5220"/>
          <w:tab w:val="left" w:pos="5490"/>
          <w:tab w:val="left" w:pos="10080"/>
        </w:tabs>
        <w:autoSpaceDE w:val="0"/>
        <w:autoSpaceDN w:val="0"/>
        <w:adjustRightInd w:val="0"/>
        <w:spacing w:after="0" w:line="240" w:lineRule="auto"/>
        <w:rPr>
          <w:rFonts w:ascii="Times New Roman" w:eastAsia="Times New Roman" w:hAnsi="Times New Roman" w:cs="Courier New"/>
          <w:sz w:val="20"/>
          <w:szCs w:val="20"/>
        </w:rPr>
      </w:pPr>
      <w:r w:rsidRPr="00804D90">
        <w:rPr>
          <w:rFonts w:ascii="Times New Roman" w:eastAsia="Times New Roman" w:hAnsi="Times New Roman" w:cs="Courier New"/>
          <w:sz w:val="24"/>
          <w:szCs w:val="24"/>
        </w:rPr>
        <w:tab/>
        <w:t xml:space="preserve">                                                                                    </w:t>
      </w:r>
      <w:r w:rsidRPr="00804D90">
        <w:rPr>
          <w:rFonts w:ascii="Times New Roman" w:eastAsia="Times New Roman" w:hAnsi="Times New Roman" w:cs="Courier New"/>
          <w:sz w:val="24"/>
          <w:szCs w:val="20"/>
        </w:rPr>
        <w:t xml:space="preserve"> (Date)                        (Method of delivery)</w:t>
      </w:r>
      <w:r w:rsidRPr="00804D90">
        <w:rPr>
          <w:rFonts w:ascii="Times New Roman" w:eastAsia="Times New Roman" w:hAnsi="Times New Roman" w:cs="Courier New"/>
          <w:sz w:val="24"/>
          <w:szCs w:val="24"/>
        </w:rPr>
        <w:tab/>
      </w:r>
    </w:p>
    <w:p w14:paraId="594149F1" w14:textId="77777777" w:rsidR="00CB707E" w:rsidRPr="00804D90" w:rsidRDefault="00CB707E" w:rsidP="00CB707E">
      <w:pPr>
        <w:widowControl w:val="0"/>
        <w:numPr>
          <w:ilvl w:val="12"/>
          <w:numId w:val="0"/>
        </w:numPr>
        <w:tabs>
          <w:tab w:val="left" w:pos="3420"/>
          <w:tab w:val="left" w:pos="10080"/>
        </w:tabs>
        <w:autoSpaceDE w:val="0"/>
        <w:autoSpaceDN w:val="0"/>
        <w:adjustRightInd w:val="0"/>
        <w:spacing w:after="0" w:line="240" w:lineRule="auto"/>
        <w:rPr>
          <w:rFonts w:ascii="Times New Roman" w:eastAsia="Times New Roman" w:hAnsi="Times New Roman" w:cs="Courier New"/>
          <w:sz w:val="24"/>
          <w:szCs w:val="24"/>
        </w:rPr>
      </w:pPr>
    </w:p>
    <w:p w14:paraId="38BE8E73" w14:textId="77777777" w:rsidR="00CB707E" w:rsidRPr="00804D90" w:rsidRDefault="00CB707E" w:rsidP="00CB707E">
      <w:pPr>
        <w:widowControl w:val="0"/>
        <w:numPr>
          <w:ilvl w:val="12"/>
          <w:numId w:val="0"/>
        </w:numPr>
        <w:tabs>
          <w:tab w:val="left" w:pos="1170"/>
        </w:tabs>
        <w:autoSpaceDE w:val="0"/>
        <w:autoSpaceDN w:val="0"/>
        <w:adjustRightInd w:val="0"/>
        <w:spacing w:after="0" w:line="240" w:lineRule="auto"/>
        <w:rPr>
          <w:rFonts w:ascii="Times New Roman" w:eastAsia="Times New Roman" w:hAnsi="Times New Roman" w:cs="Courier New"/>
          <w:sz w:val="20"/>
          <w:szCs w:val="20"/>
        </w:rPr>
      </w:pPr>
      <w:r w:rsidRPr="00804D90">
        <w:rPr>
          <w:rFonts w:ascii="Times New Roman" w:eastAsia="Times New Roman" w:hAnsi="Times New Roman" w:cs="Courier New"/>
          <w:sz w:val="24"/>
          <w:szCs w:val="20"/>
        </w:rPr>
        <w:t>Name of Agency: ______________________ on ___________________by______________________</w:t>
      </w:r>
    </w:p>
    <w:p w14:paraId="016B9AD6" w14:textId="77777777" w:rsidR="00CB707E" w:rsidRPr="00804D90" w:rsidRDefault="00CB707E" w:rsidP="00CB707E">
      <w:pPr>
        <w:widowControl w:val="0"/>
        <w:numPr>
          <w:ilvl w:val="12"/>
          <w:numId w:val="0"/>
        </w:numPr>
        <w:tabs>
          <w:tab w:val="left" w:pos="540"/>
          <w:tab w:val="left" w:pos="5220"/>
          <w:tab w:val="left" w:pos="5490"/>
          <w:tab w:val="left" w:pos="10080"/>
        </w:tabs>
        <w:autoSpaceDE w:val="0"/>
        <w:autoSpaceDN w:val="0"/>
        <w:adjustRightInd w:val="0"/>
        <w:spacing w:after="0" w:line="240" w:lineRule="auto"/>
        <w:rPr>
          <w:rFonts w:ascii="Times New Roman" w:eastAsia="Times New Roman" w:hAnsi="Times New Roman" w:cs="Courier New"/>
          <w:sz w:val="20"/>
          <w:szCs w:val="20"/>
        </w:rPr>
      </w:pPr>
      <w:r w:rsidRPr="00804D90">
        <w:rPr>
          <w:rFonts w:ascii="Times New Roman" w:eastAsia="Times New Roman" w:hAnsi="Times New Roman" w:cs="Courier New"/>
          <w:sz w:val="24"/>
          <w:szCs w:val="24"/>
        </w:rPr>
        <w:tab/>
        <w:t xml:space="preserve">                                                                                    </w:t>
      </w:r>
      <w:r w:rsidRPr="00804D90">
        <w:rPr>
          <w:rFonts w:ascii="Times New Roman" w:eastAsia="Times New Roman" w:hAnsi="Times New Roman" w:cs="Courier New"/>
          <w:sz w:val="24"/>
          <w:szCs w:val="20"/>
        </w:rPr>
        <w:t xml:space="preserve"> (Date)                        (Method of delivery)</w:t>
      </w:r>
      <w:r w:rsidRPr="00804D90">
        <w:rPr>
          <w:rFonts w:ascii="Times New Roman" w:eastAsia="Times New Roman" w:hAnsi="Times New Roman" w:cs="Courier New"/>
          <w:sz w:val="24"/>
          <w:szCs w:val="24"/>
        </w:rPr>
        <w:tab/>
      </w:r>
    </w:p>
    <w:p w14:paraId="181FBB0B" w14:textId="77777777" w:rsidR="00CB707E" w:rsidRPr="00804D90" w:rsidRDefault="00CB707E" w:rsidP="00CB707E">
      <w:pPr>
        <w:widowControl w:val="0"/>
        <w:numPr>
          <w:ilvl w:val="12"/>
          <w:numId w:val="0"/>
        </w:numPr>
        <w:tabs>
          <w:tab w:val="left" w:pos="3420"/>
          <w:tab w:val="left" w:pos="10080"/>
        </w:tabs>
        <w:autoSpaceDE w:val="0"/>
        <w:autoSpaceDN w:val="0"/>
        <w:adjustRightInd w:val="0"/>
        <w:spacing w:after="0" w:line="240" w:lineRule="auto"/>
        <w:rPr>
          <w:rFonts w:ascii="Times New Roman" w:eastAsia="Times New Roman" w:hAnsi="Times New Roman" w:cs="Courier New"/>
          <w:sz w:val="24"/>
          <w:szCs w:val="24"/>
        </w:rPr>
      </w:pPr>
    </w:p>
    <w:p w14:paraId="14574A6D" w14:textId="77777777" w:rsidR="00CB707E" w:rsidRPr="00804D90" w:rsidRDefault="00CB707E" w:rsidP="00CB707E">
      <w:pPr>
        <w:widowControl w:val="0"/>
        <w:numPr>
          <w:ilvl w:val="12"/>
          <w:numId w:val="0"/>
        </w:numPr>
        <w:tabs>
          <w:tab w:val="left" w:pos="1170"/>
        </w:tabs>
        <w:autoSpaceDE w:val="0"/>
        <w:autoSpaceDN w:val="0"/>
        <w:adjustRightInd w:val="0"/>
        <w:spacing w:after="0" w:line="240" w:lineRule="auto"/>
        <w:rPr>
          <w:rFonts w:ascii="Times New Roman" w:eastAsia="Times New Roman" w:hAnsi="Times New Roman" w:cs="Courier New"/>
          <w:sz w:val="20"/>
          <w:szCs w:val="20"/>
        </w:rPr>
      </w:pPr>
      <w:r w:rsidRPr="00804D90">
        <w:rPr>
          <w:rFonts w:ascii="Times New Roman" w:eastAsia="Times New Roman" w:hAnsi="Times New Roman" w:cs="Courier New"/>
          <w:sz w:val="24"/>
          <w:szCs w:val="20"/>
        </w:rPr>
        <w:t>Name of Agency: ______________________ on ___________________by______________________</w:t>
      </w:r>
    </w:p>
    <w:p w14:paraId="73CEE3C4" w14:textId="77777777" w:rsidR="00CB707E" w:rsidRPr="00804D90" w:rsidRDefault="00CB707E" w:rsidP="00CB707E">
      <w:pPr>
        <w:widowControl w:val="0"/>
        <w:numPr>
          <w:ilvl w:val="12"/>
          <w:numId w:val="0"/>
        </w:numPr>
        <w:tabs>
          <w:tab w:val="left" w:pos="540"/>
          <w:tab w:val="left" w:pos="5220"/>
          <w:tab w:val="left" w:pos="5490"/>
          <w:tab w:val="left" w:pos="10080"/>
        </w:tabs>
        <w:autoSpaceDE w:val="0"/>
        <w:autoSpaceDN w:val="0"/>
        <w:adjustRightInd w:val="0"/>
        <w:spacing w:after="0" w:line="240" w:lineRule="auto"/>
        <w:rPr>
          <w:rFonts w:ascii="Times New Roman" w:eastAsia="Times New Roman" w:hAnsi="Times New Roman" w:cs="Courier New"/>
          <w:sz w:val="20"/>
          <w:szCs w:val="20"/>
        </w:rPr>
      </w:pPr>
      <w:r w:rsidRPr="00804D90">
        <w:rPr>
          <w:rFonts w:ascii="Times New Roman" w:eastAsia="Times New Roman" w:hAnsi="Times New Roman" w:cs="Courier New"/>
          <w:sz w:val="24"/>
          <w:szCs w:val="24"/>
        </w:rPr>
        <w:tab/>
        <w:t xml:space="preserve">                                                                                    </w:t>
      </w:r>
      <w:r w:rsidRPr="00804D90">
        <w:rPr>
          <w:rFonts w:ascii="Times New Roman" w:eastAsia="Times New Roman" w:hAnsi="Times New Roman" w:cs="Courier New"/>
          <w:sz w:val="24"/>
          <w:szCs w:val="20"/>
        </w:rPr>
        <w:t xml:space="preserve"> (Date)                        (Method of delivery)</w:t>
      </w:r>
      <w:r w:rsidRPr="00804D90">
        <w:rPr>
          <w:rFonts w:ascii="Times New Roman" w:eastAsia="Times New Roman" w:hAnsi="Times New Roman" w:cs="Courier New"/>
          <w:sz w:val="24"/>
          <w:szCs w:val="24"/>
        </w:rPr>
        <w:tab/>
      </w:r>
    </w:p>
    <w:p w14:paraId="6304C62F" w14:textId="77777777" w:rsidR="00CB707E" w:rsidRPr="00804D90" w:rsidRDefault="00CB707E" w:rsidP="00CB707E">
      <w:pPr>
        <w:widowControl w:val="0"/>
        <w:numPr>
          <w:ilvl w:val="12"/>
          <w:numId w:val="0"/>
        </w:numPr>
        <w:tabs>
          <w:tab w:val="left" w:pos="3420"/>
          <w:tab w:val="left" w:pos="10080"/>
        </w:tabs>
        <w:autoSpaceDE w:val="0"/>
        <w:autoSpaceDN w:val="0"/>
        <w:adjustRightInd w:val="0"/>
        <w:spacing w:after="0" w:line="240" w:lineRule="auto"/>
        <w:rPr>
          <w:rFonts w:ascii="Times New Roman" w:eastAsia="Times New Roman" w:hAnsi="Times New Roman" w:cs="Courier New"/>
          <w:sz w:val="24"/>
          <w:szCs w:val="24"/>
        </w:rPr>
      </w:pPr>
    </w:p>
    <w:p w14:paraId="4933D190" w14:textId="77777777" w:rsidR="00CB707E" w:rsidRPr="00804D90" w:rsidRDefault="00CB707E" w:rsidP="00CB707E">
      <w:pPr>
        <w:widowControl w:val="0"/>
        <w:tabs>
          <w:tab w:val="left" w:pos="990"/>
          <w:tab w:val="left" w:pos="5580"/>
          <w:tab w:val="left" w:pos="5670"/>
          <w:tab w:val="left" w:pos="6210"/>
          <w:tab w:val="left" w:pos="10080"/>
        </w:tabs>
        <w:autoSpaceDE w:val="0"/>
        <w:autoSpaceDN w:val="0"/>
        <w:adjustRightInd w:val="0"/>
        <w:spacing w:after="0" w:line="240" w:lineRule="auto"/>
        <w:rPr>
          <w:rFonts w:ascii="Times New Roman" w:eastAsia="Times New Roman" w:hAnsi="Times New Roman" w:cs="Courier New"/>
          <w:sz w:val="24"/>
          <w:szCs w:val="24"/>
        </w:rPr>
      </w:pPr>
    </w:p>
    <w:p w14:paraId="63FB6F01" w14:textId="77777777" w:rsidR="00CB707E" w:rsidRPr="00804D90" w:rsidRDefault="00CB707E" w:rsidP="00CB707E">
      <w:pPr>
        <w:widowControl w:val="0"/>
        <w:tabs>
          <w:tab w:val="left" w:pos="990"/>
          <w:tab w:val="left" w:pos="5580"/>
          <w:tab w:val="left" w:pos="5670"/>
          <w:tab w:val="left" w:pos="6210"/>
          <w:tab w:val="left" w:pos="10080"/>
        </w:tabs>
        <w:autoSpaceDE w:val="0"/>
        <w:autoSpaceDN w:val="0"/>
        <w:adjustRightInd w:val="0"/>
        <w:spacing w:after="0" w:line="240" w:lineRule="auto"/>
        <w:rPr>
          <w:rFonts w:ascii="Times New Roman" w:eastAsia="Times New Roman" w:hAnsi="Times New Roman" w:cs="Courier New"/>
          <w:sz w:val="24"/>
          <w:szCs w:val="24"/>
          <w:u w:val="single"/>
        </w:rPr>
      </w:pPr>
      <w:r w:rsidRPr="00804D90">
        <w:rPr>
          <w:rFonts w:ascii="Times New Roman" w:eastAsia="Times New Roman" w:hAnsi="Times New Roman" w:cs="Courier New"/>
          <w:sz w:val="24"/>
          <w:szCs w:val="24"/>
        </w:rPr>
        <w:lastRenderedPageBreak/>
        <w:t>Signature</w:t>
      </w:r>
      <w:r w:rsidRPr="00804D90">
        <w:rPr>
          <w:rFonts w:ascii="Times New Roman" w:eastAsia="Times New Roman" w:hAnsi="Times New Roman" w:cs="Courier New"/>
          <w:sz w:val="24"/>
          <w:szCs w:val="24"/>
        </w:rPr>
        <w:tab/>
      </w:r>
      <w:r w:rsidRPr="00804D90">
        <w:rPr>
          <w:rFonts w:ascii="Times New Roman" w:eastAsia="Times New Roman" w:hAnsi="Times New Roman" w:cs="Courier New"/>
          <w:sz w:val="24"/>
          <w:szCs w:val="24"/>
          <w:u w:val="single"/>
        </w:rPr>
        <w:tab/>
      </w:r>
      <w:r w:rsidRPr="00804D90">
        <w:rPr>
          <w:rFonts w:ascii="Times New Roman" w:eastAsia="Times New Roman" w:hAnsi="Times New Roman" w:cs="Courier New"/>
          <w:sz w:val="24"/>
          <w:szCs w:val="24"/>
        </w:rPr>
        <w:tab/>
        <w:t>Date</w:t>
      </w:r>
      <w:r w:rsidRPr="00804D90">
        <w:rPr>
          <w:rFonts w:ascii="Times New Roman" w:eastAsia="Times New Roman" w:hAnsi="Times New Roman" w:cs="Courier New"/>
          <w:sz w:val="24"/>
          <w:szCs w:val="24"/>
        </w:rPr>
        <w:tab/>
      </w:r>
      <w:r w:rsidRPr="00804D90">
        <w:rPr>
          <w:rFonts w:ascii="Times New Roman" w:eastAsia="Times New Roman" w:hAnsi="Times New Roman" w:cs="Courier New"/>
          <w:sz w:val="24"/>
          <w:szCs w:val="24"/>
          <w:u w:val="single"/>
        </w:rPr>
        <w:tab/>
      </w:r>
    </w:p>
    <w:p w14:paraId="3FDE7692" w14:textId="77777777" w:rsidR="00CB707E" w:rsidRPr="00804D90" w:rsidRDefault="00CB707E" w:rsidP="00CB707E">
      <w:pPr>
        <w:widowControl w:val="0"/>
        <w:autoSpaceDE w:val="0"/>
        <w:autoSpaceDN w:val="0"/>
        <w:adjustRightInd w:val="0"/>
        <w:spacing w:after="0" w:line="240" w:lineRule="auto"/>
        <w:rPr>
          <w:rFonts w:ascii="Times New Roman" w:eastAsia="Times New Roman" w:hAnsi="Times New Roman" w:cs="Courier New"/>
          <w:sz w:val="24"/>
          <w:szCs w:val="20"/>
        </w:rPr>
      </w:pPr>
    </w:p>
    <w:p w14:paraId="54778685" w14:textId="77777777" w:rsidR="00CB707E" w:rsidRPr="00804D90" w:rsidRDefault="00CB707E" w:rsidP="00CB707E">
      <w:pPr>
        <w:widowControl w:val="0"/>
        <w:autoSpaceDE w:val="0"/>
        <w:autoSpaceDN w:val="0"/>
        <w:adjustRightInd w:val="0"/>
        <w:spacing w:after="0" w:line="240" w:lineRule="auto"/>
        <w:rPr>
          <w:rFonts w:ascii="Times New Roman" w:eastAsia="Times New Roman" w:hAnsi="Times New Roman" w:cs="Courier New"/>
          <w:sz w:val="24"/>
          <w:szCs w:val="20"/>
        </w:rPr>
      </w:pPr>
    </w:p>
    <w:p w14:paraId="08708119" w14:textId="77777777" w:rsidR="00CB707E" w:rsidRPr="00804D90" w:rsidRDefault="00CB707E" w:rsidP="00CB707E">
      <w:pPr>
        <w:rPr>
          <w:rFonts w:ascii="Times New Roman" w:eastAsia="Times New Roman" w:hAnsi="Times New Roman" w:cs="Courier New"/>
          <w:b/>
          <w:sz w:val="24"/>
          <w:szCs w:val="20"/>
          <w:u w:val="single"/>
        </w:rPr>
      </w:pPr>
      <w:r w:rsidRPr="00804D90">
        <w:rPr>
          <w:rFonts w:ascii="Times New Roman" w:eastAsia="Times New Roman" w:hAnsi="Times New Roman" w:cs="Courier New"/>
          <w:b/>
          <w:sz w:val="24"/>
          <w:szCs w:val="20"/>
          <w:u w:val="single"/>
        </w:rPr>
        <w:br w:type="page"/>
      </w:r>
    </w:p>
    <w:p w14:paraId="5F155B52" w14:textId="77777777" w:rsidR="00EA3C6F" w:rsidRDefault="00EA3C6F" w:rsidP="00CB707E">
      <w:pPr>
        <w:widowControl w:val="0"/>
        <w:autoSpaceDE w:val="0"/>
        <w:autoSpaceDN w:val="0"/>
        <w:adjustRightInd w:val="0"/>
        <w:spacing w:after="0" w:line="240" w:lineRule="auto"/>
        <w:rPr>
          <w:rFonts w:ascii="Times New Roman" w:eastAsia="Times New Roman" w:hAnsi="Times New Roman" w:cs="Courier New"/>
          <w:b/>
          <w:sz w:val="24"/>
          <w:szCs w:val="20"/>
          <w:u w:val="single"/>
        </w:rPr>
      </w:pPr>
    </w:p>
    <w:p w14:paraId="515D3E51" w14:textId="757065F5" w:rsidR="00CB707E" w:rsidRDefault="00CB707E" w:rsidP="00CB707E">
      <w:pPr>
        <w:widowControl w:val="0"/>
        <w:autoSpaceDE w:val="0"/>
        <w:autoSpaceDN w:val="0"/>
        <w:adjustRightInd w:val="0"/>
        <w:spacing w:after="0" w:line="240" w:lineRule="auto"/>
        <w:rPr>
          <w:rFonts w:ascii="Times New Roman" w:eastAsia="Times New Roman" w:hAnsi="Times New Roman" w:cs="Courier New"/>
          <w:b/>
          <w:sz w:val="24"/>
          <w:szCs w:val="20"/>
          <w:u w:val="single"/>
        </w:rPr>
      </w:pPr>
      <w:r w:rsidRPr="00804D90">
        <w:rPr>
          <w:rFonts w:ascii="Times New Roman" w:eastAsia="Times New Roman" w:hAnsi="Times New Roman" w:cs="Courier New"/>
          <w:b/>
          <w:sz w:val="24"/>
          <w:szCs w:val="20"/>
          <w:u w:val="single"/>
        </w:rPr>
        <w:t>Part 3:</w:t>
      </w:r>
      <w:r w:rsidR="00D115F4">
        <w:rPr>
          <w:rFonts w:ascii="Times New Roman" w:eastAsia="Times New Roman" w:hAnsi="Times New Roman" w:cs="Courier New"/>
          <w:b/>
          <w:sz w:val="24"/>
          <w:szCs w:val="20"/>
          <w:u w:val="single"/>
        </w:rPr>
        <w:t xml:space="preserve"> </w:t>
      </w:r>
      <w:r w:rsidRPr="00804D90">
        <w:rPr>
          <w:rFonts w:ascii="Times New Roman" w:eastAsia="Times New Roman" w:hAnsi="Times New Roman" w:cs="Courier New"/>
          <w:b/>
          <w:sz w:val="24"/>
          <w:szCs w:val="20"/>
          <w:u w:val="single"/>
        </w:rPr>
        <w:t xml:space="preserve">Delivery of Public Education to community organizations, including schools and school boards, WIC and head start programs, </w:t>
      </w:r>
      <w:r w:rsidR="00EA3C6F" w:rsidRPr="00804D90">
        <w:rPr>
          <w:rFonts w:ascii="Times New Roman" w:eastAsia="Times New Roman" w:hAnsi="Times New Roman" w:cs="Courier New"/>
          <w:b/>
          <w:sz w:val="24"/>
          <w:szCs w:val="20"/>
          <w:u w:val="single"/>
        </w:rPr>
        <w:t>childcare</w:t>
      </w:r>
      <w:r w:rsidRPr="00804D90">
        <w:rPr>
          <w:rFonts w:ascii="Times New Roman" w:eastAsia="Times New Roman" w:hAnsi="Times New Roman" w:cs="Courier New"/>
          <w:b/>
          <w:sz w:val="24"/>
          <w:szCs w:val="20"/>
          <w:u w:val="single"/>
        </w:rPr>
        <w:t xml:space="preserve"> facilities, hospitals and clinics, </w:t>
      </w:r>
      <w:r w:rsidR="00EA3C6F">
        <w:rPr>
          <w:rFonts w:ascii="Times New Roman" w:eastAsia="Times New Roman" w:hAnsi="Times New Roman" w:cs="Courier New"/>
          <w:b/>
          <w:sz w:val="24"/>
          <w:szCs w:val="20"/>
          <w:u w:val="single"/>
        </w:rPr>
        <w:t xml:space="preserve">and </w:t>
      </w:r>
      <w:r w:rsidRPr="00804D90">
        <w:rPr>
          <w:rFonts w:ascii="Times New Roman" w:eastAsia="Times New Roman" w:hAnsi="Times New Roman" w:cs="Courier New"/>
          <w:b/>
          <w:sz w:val="24"/>
          <w:szCs w:val="20"/>
          <w:u w:val="single"/>
        </w:rPr>
        <w:t>welfare agencies</w:t>
      </w:r>
      <w:r w:rsidR="00AA0868">
        <w:rPr>
          <w:rFonts w:ascii="Times New Roman" w:eastAsia="Times New Roman" w:hAnsi="Times New Roman" w:cs="Courier New"/>
          <w:b/>
          <w:sz w:val="24"/>
          <w:szCs w:val="20"/>
          <w:u w:val="single"/>
        </w:rPr>
        <w:t>, licensed childcare centers, public and private preschools, obstetricians-</w:t>
      </w:r>
      <w:proofErr w:type="gramStart"/>
      <w:r w:rsidR="00AA0868">
        <w:rPr>
          <w:rFonts w:ascii="Times New Roman" w:eastAsia="Times New Roman" w:hAnsi="Times New Roman" w:cs="Courier New"/>
          <w:b/>
          <w:sz w:val="24"/>
          <w:szCs w:val="20"/>
          <w:u w:val="single"/>
        </w:rPr>
        <w:t>gynecologists</w:t>
      </w:r>
      <w:proofErr w:type="gramEnd"/>
      <w:r w:rsidR="00AA0868">
        <w:rPr>
          <w:rFonts w:ascii="Times New Roman" w:eastAsia="Times New Roman" w:hAnsi="Times New Roman" w:cs="Courier New"/>
          <w:b/>
          <w:sz w:val="24"/>
          <w:szCs w:val="20"/>
          <w:u w:val="single"/>
        </w:rPr>
        <w:t xml:space="preserve"> and midwives.</w:t>
      </w:r>
    </w:p>
    <w:p w14:paraId="012C87FD" w14:textId="77777777" w:rsidR="00EA3C6F" w:rsidRPr="00804D90" w:rsidRDefault="00EA3C6F" w:rsidP="00CB707E">
      <w:pPr>
        <w:widowControl w:val="0"/>
        <w:autoSpaceDE w:val="0"/>
        <w:autoSpaceDN w:val="0"/>
        <w:adjustRightInd w:val="0"/>
        <w:spacing w:after="0" w:line="240" w:lineRule="auto"/>
        <w:rPr>
          <w:rFonts w:ascii="Times New Roman" w:eastAsia="Times New Roman" w:hAnsi="Times New Roman" w:cs="Courier New"/>
          <w:b/>
          <w:sz w:val="24"/>
          <w:szCs w:val="20"/>
          <w:u w:val="single"/>
        </w:rPr>
      </w:pPr>
    </w:p>
    <w:p w14:paraId="2469B13B" w14:textId="77777777" w:rsidR="00CB707E" w:rsidRPr="00804D90" w:rsidRDefault="00CB707E" w:rsidP="00CB707E">
      <w:pPr>
        <w:widowControl w:val="0"/>
        <w:autoSpaceDE w:val="0"/>
        <w:autoSpaceDN w:val="0"/>
        <w:adjustRightInd w:val="0"/>
        <w:spacing w:after="0" w:line="240" w:lineRule="auto"/>
        <w:rPr>
          <w:rFonts w:ascii="Times New Roman" w:eastAsia="Times New Roman" w:hAnsi="Times New Roman" w:cs="Courier New"/>
          <w:b/>
          <w:sz w:val="24"/>
          <w:szCs w:val="20"/>
          <w:u w:val="single"/>
        </w:rPr>
      </w:pPr>
    </w:p>
    <w:p w14:paraId="05C0E062" w14:textId="77777777" w:rsidR="00CB707E" w:rsidRPr="00804D90" w:rsidRDefault="00CB707E" w:rsidP="00CB707E">
      <w:pPr>
        <w:widowControl w:val="0"/>
        <w:numPr>
          <w:ilvl w:val="12"/>
          <w:numId w:val="0"/>
        </w:numPr>
        <w:tabs>
          <w:tab w:val="left" w:pos="270"/>
          <w:tab w:val="left" w:pos="5040"/>
        </w:tabs>
        <w:autoSpaceDE w:val="0"/>
        <w:autoSpaceDN w:val="0"/>
        <w:adjustRightInd w:val="0"/>
        <w:spacing w:after="0" w:line="240" w:lineRule="auto"/>
        <w:ind w:right="-180"/>
        <w:rPr>
          <w:rFonts w:ascii="Times New Roman" w:eastAsia="Times New Roman" w:hAnsi="Times New Roman" w:cs="Courier New"/>
          <w:sz w:val="24"/>
          <w:szCs w:val="24"/>
        </w:rPr>
      </w:pPr>
      <w:r w:rsidRPr="00804D90">
        <w:rPr>
          <w:rFonts w:ascii="Times New Roman" w:eastAsia="Times New Roman" w:hAnsi="Times New Roman" w:cs="Courier New"/>
          <w:sz w:val="24"/>
          <w:szCs w:val="24"/>
        </w:rPr>
        <w:t>I</w:t>
      </w:r>
      <w:r w:rsidRPr="00804D90">
        <w:rPr>
          <w:rFonts w:ascii="Times New Roman" w:eastAsia="Times New Roman" w:hAnsi="Times New Roman" w:cs="Courier New"/>
          <w:sz w:val="24"/>
          <w:szCs w:val="24"/>
        </w:rPr>
        <w:tab/>
      </w:r>
      <w:r w:rsidRPr="00804D90">
        <w:rPr>
          <w:rFonts w:ascii="Times New Roman" w:eastAsia="Times New Roman" w:hAnsi="Times New Roman" w:cs="Courier New"/>
          <w:sz w:val="24"/>
          <w:szCs w:val="24"/>
          <w:u w:val="single"/>
        </w:rPr>
        <w:t xml:space="preserve">                                                                  </w:t>
      </w:r>
      <w:r w:rsidRPr="00804D90">
        <w:rPr>
          <w:rFonts w:ascii="Times New Roman" w:eastAsia="Times New Roman" w:hAnsi="Times New Roman" w:cs="Courier New"/>
          <w:sz w:val="24"/>
          <w:szCs w:val="24"/>
        </w:rPr>
        <w:t xml:space="preserve">certify that the following facilities were notified: </w:t>
      </w:r>
    </w:p>
    <w:p w14:paraId="536CB434" w14:textId="77777777" w:rsidR="00CB707E" w:rsidRPr="00804D90" w:rsidRDefault="00CB707E" w:rsidP="00CB707E">
      <w:pPr>
        <w:widowControl w:val="0"/>
        <w:numPr>
          <w:ilvl w:val="12"/>
          <w:numId w:val="0"/>
        </w:numPr>
        <w:tabs>
          <w:tab w:val="left" w:pos="1170"/>
        </w:tabs>
        <w:autoSpaceDE w:val="0"/>
        <w:autoSpaceDN w:val="0"/>
        <w:adjustRightInd w:val="0"/>
        <w:spacing w:after="0" w:line="240" w:lineRule="auto"/>
        <w:rPr>
          <w:rFonts w:ascii="Times New Roman" w:eastAsia="Times New Roman" w:hAnsi="Times New Roman" w:cs="Courier New"/>
          <w:sz w:val="24"/>
          <w:szCs w:val="20"/>
        </w:rPr>
      </w:pPr>
      <w:r w:rsidRPr="00804D90">
        <w:rPr>
          <w:rFonts w:ascii="Times New Roman" w:eastAsia="Times New Roman" w:hAnsi="Times New Roman" w:cs="Courier New"/>
          <w:sz w:val="24"/>
          <w:szCs w:val="20"/>
        </w:rPr>
        <w:t xml:space="preserve">        (PWS Operator/Responsible Party)</w:t>
      </w:r>
    </w:p>
    <w:p w14:paraId="0C4A119D" w14:textId="77777777" w:rsidR="00CB707E" w:rsidRPr="00804D90" w:rsidRDefault="00CB707E" w:rsidP="00CB707E">
      <w:pPr>
        <w:widowControl w:val="0"/>
        <w:numPr>
          <w:ilvl w:val="12"/>
          <w:numId w:val="0"/>
        </w:numPr>
        <w:tabs>
          <w:tab w:val="left" w:pos="1170"/>
        </w:tabs>
        <w:autoSpaceDE w:val="0"/>
        <w:autoSpaceDN w:val="0"/>
        <w:adjustRightInd w:val="0"/>
        <w:spacing w:after="0" w:line="240" w:lineRule="auto"/>
        <w:rPr>
          <w:rFonts w:ascii="Times New Roman" w:eastAsia="Times New Roman" w:hAnsi="Times New Roman" w:cs="Courier New"/>
          <w:sz w:val="24"/>
          <w:szCs w:val="20"/>
        </w:rPr>
      </w:pPr>
    </w:p>
    <w:tbl>
      <w:tblPr>
        <w:tblStyle w:val="TableGrid"/>
        <w:tblW w:w="0" w:type="auto"/>
        <w:jc w:val="center"/>
        <w:tblLook w:val="04A0" w:firstRow="1" w:lastRow="0" w:firstColumn="1" w:lastColumn="0" w:noHBand="0" w:noVBand="1"/>
      </w:tblPr>
      <w:tblGrid>
        <w:gridCol w:w="3325"/>
        <w:gridCol w:w="2610"/>
        <w:gridCol w:w="3330"/>
      </w:tblGrid>
      <w:tr w:rsidR="00CB707E" w:rsidRPr="00804D90" w14:paraId="3EF6357E" w14:textId="77777777" w:rsidTr="002864D2">
        <w:trPr>
          <w:jc w:val="center"/>
        </w:trPr>
        <w:tc>
          <w:tcPr>
            <w:tcW w:w="3325" w:type="dxa"/>
            <w:vAlign w:val="center"/>
          </w:tcPr>
          <w:p w14:paraId="1092603F" w14:textId="77777777" w:rsidR="00CB707E" w:rsidRPr="00804D90" w:rsidRDefault="00CB707E" w:rsidP="002864D2">
            <w:pPr>
              <w:widowControl w:val="0"/>
              <w:numPr>
                <w:ilvl w:val="12"/>
                <w:numId w:val="0"/>
              </w:numPr>
              <w:tabs>
                <w:tab w:val="left" w:pos="1170"/>
              </w:tabs>
              <w:autoSpaceDE w:val="0"/>
              <w:autoSpaceDN w:val="0"/>
              <w:adjustRightInd w:val="0"/>
              <w:jc w:val="center"/>
              <w:rPr>
                <w:rFonts w:ascii="Times New Roman" w:eastAsia="Times New Roman" w:hAnsi="Times New Roman" w:cs="Courier New"/>
                <w:sz w:val="24"/>
                <w:szCs w:val="20"/>
              </w:rPr>
            </w:pPr>
            <w:r w:rsidRPr="00804D90">
              <w:rPr>
                <w:rFonts w:ascii="Times New Roman" w:eastAsia="Times New Roman" w:hAnsi="Times New Roman" w:cs="Courier New"/>
                <w:sz w:val="24"/>
                <w:szCs w:val="20"/>
              </w:rPr>
              <w:t>Name of Organization or Facility</w:t>
            </w:r>
          </w:p>
        </w:tc>
        <w:tc>
          <w:tcPr>
            <w:tcW w:w="2610" w:type="dxa"/>
            <w:vAlign w:val="center"/>
          </w:tcPr>
          <w:p w14:paraId="5A830ACE" w14:textId="77777777" w:rsidR="00CB707E" w:rsidRPr="00804D90" w:rsidRDefault="00CB707E" w:rsidP="002864D2">
            <w:pPr>
              <w:widowControl w:val="0"/>
              <w:numPr>
                <w:ilvl w:val="12"/>
                <w:numId w:val="0"/>
              </w:numPr>
              <w:tabs>
                <w:tab w:val="left" w:pos="1170"/>
              </w:tabs>
              <w:autoSpaceDE w:val="0"/>
              <w:autoSpaceDN w:val="0"/>
              <w:adjustRightInd w:val="0"/>
              <w:jc w:val="center"/>
              <w:rPr>
                <w:rFonts w:ascii="Times New Roman" w:eastAsia="Times New Roman" w:hAnsi="Times New Roman" w:cs="Courier New"/>
                <w:sz w:val="24"/>
                <w:szCs w:val="20"/>
              </w:rPr>
            </w:pPr>
            <w:r w:rsidRPr="00804D90">
              <w:rPr>
                <w:rFonts w:ascii="Times New Roman" w:eastAsia="Times New Roman" w:hAnsi="Times New Roman" w:cs="Courier New"/>
                <w:sz w:val="24"/>
                <w:szCs w:val="20"/>
              </w:rPr>
              <w:t>Date of Notification</w:t>
            </w:r>
          </w:p>
        </w:tc>
        <w:tc>
          <w:tcPr>
            <w:tcW w:w="3330" w:type="dxa"/>
            <w:vAlign w:val="center"/>
          </w:tcPr>
          <w:p w14:paraId="70426A55" w14:textId="77777777" w:rsidR="00CB707E" w:rsidRPr="00804D90" w:rsidRDefault="00CB707E" w:rsidP="002864D2">
            <w:pPr>
              <w:widowControl w:val="0"/>
              <w:numPr>
                <w:ilvl w:val="12"/>
                <w:numId w:val="0"/>
              </w:numPr>
              <w:tabs>
                <w:tab w:val="left" w:pos="1170"/>
              </w:tabs>
              <w:autoSpaceDE w:val="0"/>
              <w:autoSpaceDN w:val="0"/>
              <w:adjustRightInd w:val="0"/>
              <w:jc w:val="center"/>
              <w:rPr>
                <w:rFonts w:ascii="Times New Roman" w:eastAsia="Times New Roman" w:hAnsi="Times New Roman" w:cs="Courier New"/>
                <w:sz w:val="24"/>
                <w:szCs w:val="20"/>
              </w:rPr>
            </w:pPr>
            <w:r w:rsidRPr="00804D90">
              <w:rPr>
                <w:rFonts w:ascii="Times New Roman" w:eastAsia="Times New Roman" w:hAnsi="Times New Roman" w:cs="Courier New"/>
                <w:sz w:val="24"/>
                <w:szCs w:val="20"/>
              </w:rPr>
              <w:t>Method of Delivery</w:t>
            </w:r>
          </w:p>
        </w:tc>
      </w:tr>
      <w:tr w:rsidR="00CB707E" w:rsidRPr="00804D90" w14:paraId="32BFE2D1" w14:textId="77777777" w:rsidTr="00814F63">
        <w:trPr>
          <w:trHeight w:val="576"/>
          <w:jc w:val="center"/>
        </w:trPr>
        <w:tc>
          <w:tcPr>
            <w:tcW w:w="3325" w:type="dxa"/>
          </w:tcPr>
          <w:p w14:paraId="066EEAEF" w14:textId="77777777" w:rsidR="00CB707E" w:rsidRPr="00804D90" w:rsidRDefault="00CB707E" w:rsidP="00814F63">
            <w:pPr>
              <w:widowControl w:val="0"/>
              <w:numPr>
                <w:ilvl w:val="12"/>
                <w:numId w:val="0"/>
              </w:numPr>
              <w:tabs>
                <w:tab w:val="left" w:pos="1170"/>
              </w:tabs>
              <w:autoSpaceDE w:val="0"/>
              <w:autoSpaceDN w:val="0"/>
              <w:adjustRightInd w:val="0"/>
              <w:rPr>
                <w:rFonts w:ascii="Times New Roman" w:eastAsia="Times New Roman" w:hAnsi="Times New Roman" w:cs="Courier New"/>
                <w:sz w:val="24"/>
                <w:szCs w:val="20"/>
              </w:rPr>
            </w:pPr>
          </w:p>
        </w:tc>
        <w:tc>
          <w:tcPr>
            <w:tcW w:w="2610" w:type="dxa"/>
          </w:tcPr>
          <w:p w14:paraId="6837833A" w14:textId="77777777" w:rsidR="00CB707E" w:rsidRPr="00804D90" w:rsidRDefault="00CB707E" w:rsidP="00814F63">
            <w:pPr>
              <w:widowControl w:val="0"/>
              <w:numPr>
                <w:ilvl w:val="12"/>
                <w:numId w:val="0"/>
              </w:numPr>
              <w:tabs>
                <w:tab w:val="left" w:pos="1170"/>
              </w:tabs>
              <w:autoSpaceDE w:val="0"/>
              <w:autoSpaceDN w:val="0"/>
              <w:adjustRightInd w:val="0"/>
              <w:rPr>
                <w:rFonts w:ascii="Times New Roman" w:eastAsia="Times New Roman" w:hAnsi="Times New Roman" w:cs="Courier New"/>
                <w:sz w:val="24"/>
                <w:szCs w:val="20"/>
              </w:rPr>
            </w:pPr>
          </w:p>
        </w:tc>
        <w:tc>
          <w:tcPr>
            <w:tcW w:w="3330" w:type="dxa"/>
          </w:tcPr>
          <w:p w14:paraId="34B22EF3" w14:textId="77777777" w:rsidR="00CB707E" w:rsidRPr="00804D90" w:rsidRDefault="00CB707E" w:rsidP="00814F63">
            <w:pPr>
              <w:widowControl w:val="0"/>
              <w:numPr>
                <w:ilvl w:val="12"/>
                <w:numId w:val="0"/>
              </w:numPr>
              <w:tabs>
                <w:tab w:val="left" w:pos="1170"/>
              </w:tabs>
              <w:autoSpaceDE w:val="0"/>
              <w:autoSpaceDN w:val="0"/>
              <w:adjustRightInd w:val="0"/>
              <w:rPr>
                <w:rFonts w:ascii="Times New Roman" w:eastAsia="Times New Roman" w:hAnsi="Times New Roman" w:cs="Courier New"/>
                <w:sz w:val="24"/>
                <w:szCs w:val="20"/>
              </w:rPr>
            </w:pPr>
          </w:p>
        </w:tc>
      </w:tr>
      <w:tr w:rsidR="00CB707E" w:rsidRPr="00804D90" w14:paraId="620BEF6E" w14:textId="77777777" w:rsidTr="00814F63">
        <w:trPr>
          <w:trHeight w:val="576"/>
          <w:jc w:val="center"/>
        </w:trPr>
        <w:tc>
          <w:tcPr>
            <w:tcW w:w="3325" w:type="dxa"/>
          </w:tcPr>
          <w:p w14:paraId="066D2ACB" w14:textId="77777777" w:rsidR="00CB707E" w:rsidRPr="00804D90" w:rsidRDefault="00CB707E" w:rsidP="00814F63">
            <w:pPr>
              <w:widowControl w:val="0"/>
              <w:numPr>
                <w:ilvl w:val="12"/>
                <w:numId w:val="0"/>
              </w:numPr>
              <w:tabs>
                <w:tab w:val="left" w:pos="1170"/>
              </w:tabs>
              <w:autoSpaceDE w:val="0"/>
              <w:autoSpaceDN w:val="0"/>
              <w:adjustRightInd w:val="0"/>
              <w:rPr>
                <w:rFonts w:ascii="Times New Roman" w:eastAsia="Times New Roman" w:hAnsi="Times New Roman" w:cs="Courier New"/>
                <w:sz w:val="24"/>
                <w:szCs w:val="20"/>
              </w:rPr>
            </w:pPr>
          </w:p>
        </w:tc>
        <w:tc>
          <w:tcPr>
            <w:tcW w:w="2610" w:type="dxa"/>
          </w:tcPr>
          <w:p w14:paraId="250F706F" w14:textId="77777777" w:rsidR="00CB707E" w:rsidRPr="00804D90" w:rsidRDefault="00CB707E" w:rsidP="00814F63">
            <w:pPr>
              <w:widowControl w:val="0"/>
              <w:numPr>
                <w:ilvl w:val="12"/>
                <w:numId w:val="0"/>
              </w:numPr>
              <w:tabs>
                <w:tab w:val="left" w:pos="1170"/>
              </w:tabs>
              <w:autoSpaceDE w:val="0"/>
              <w:autoSpaceDN w:val="0"/>
              <w:adjustRightInd w:val="0"/>
              <w:rPr>
                <w:rFonts w:ascii="Times New Roman" w:eastAsia="Times New Roman" w:hAnsi="Times New Roman" w:cs="Courier New"/>
                <w:sz w:val="24"/>
                <w:szCs w:val="20"/>
              </w:rPr>
            </w:pPr>
          </w:p>
        </w:tc>
        <w:tc>
          <w:tcPr>
            <w:tcW w:w="3330" w:type="dxa"/>
          </w:tcPr>
          <w:p w14:paraId="5C591F20" w14:textId="77777777" w:rsidR="00CB707E" w:rsidRPr="00105B3D" w:rsidRDefault="00CB707E" w:rsidP="00105B3D">
            <w:pPr>
              <w:pStyle w:val="Pa0"/>
              <w:widowControl w:val="0"/>
              <w:numPr>
                <w:ilvl w:val="12"/>
                <w:numId w:val="0"/>
              </w:numPr>
              <w:tabs>
                <w:tab w:val="left" w:pos="1170"/>
              </w:tabs>
              <w:spacing w:line="240" w:lineRule="auto"/>
              <w:rPr>
                <w:rFonts w:ascii="Times New Roman" w:eastAsia="Times New Roman" w:hAnsi="Times New Roman" w:cs="Courier New"/>
                <w:szCs w:val="20"/>
              </w:rPr>
            </w:pPr>
          </w:p>
        </w:tc>
      </w:tr>
      <w:tr w:rsidR="00CB707E" w:rsidRPr="00804D90" w14:paraId="5168F5FB" w14:textId="77777777" w:rsidTr="00814F63">
        <w:trPr>
          <w:trHeight w:val="576"/>
          <w:jc w:val="center"/>
        </w:trPr>
        <w:tc>
          <w:tcPr>
            <w:tcW w:w="3325" w:type="dxa"/>
          </w:tcPr>
          <w:p w14:paraId="7EED42DF" w14:textId="77777777" w:rsidR="00CB707E" w:rsidRPr="00804D90" w:rsidRDefault="00CB707E" w:rsidP="00814F63">
            <w:pPr>
              <w:widowControl w:val="0"/>
              <w:numPr>
                <w:ilvl w:val="12"/>
                <w:numId w:val="0"/>
              </w:numPr>
              <w:tabs>
                <w:tab w:val="left" w:pos="1170"/>
              </w:tabs>
              <w:autoSpaceDE w:val="0"/>
              <w:autoSpaceDN w:val="0"/>
              <w:adjustRightInd w:val="0"/>
              <w:rPr>
                <w:rFonts w:ascii="Times New Roman" w:eastAsia="Times New Roman" w:hAnsi="Times New Roman" w:cs="Courier New"/>
                <w:sz w:val="24"/>
                <w:szCs w:val="20"/>
              </w:rPr>
            </w:pPr>
          </w:p>
        </w:tc>
        <w:tc>
          <w:tcPr>
            <w:tcW w:w="2610" w:type="dxa"/>
          </w:tcPr>
          <w:p w14:paraId="6F2B6523" w14:textId="77777777" w:rsidR="00CB707E" w:rsidRPr="00804D90" w:rsidRDefault="00CB707E" w:rsidP="00814F63">
            <w:pPr>
              <w:widowControl w:val="0"/>
              <w:numPr>
                <w:ilvl w:val="12"/>
                <w:numId w:val="0"/>
              </w:numPr>
              <w:tabs>
                <w:tab w:val="left" w:pos="1170"/>
              </w:tabs>
              <w:autoSpaceDE w:val="0"/>
              <w:autoSpaceDN w:val="0"/>
              <w:adjustRightInd w:val="0"/>
              <w:rPr>
                <w:rFonts w:ascii="Times New Roman" w:eastAsia="Times New Roman" w:hAnsi="Times New Roman" w:cs="Courier New"/>
                <w:sz w:val="24"/>
                <w:szCs w:val="20"/>
              </w:rPr>
            </w:pPr>
          </w:p>
        </w:tc>
        <w:tc>
          <w:tcPr>
            <w:tcW w:w="3330" w:type="dxa"/>
          </w:tcPr>
          <w:p w14:paraId="6ED3E0EE" w14:textId="77777777" w:rsidR="00CB707E" w:rsidRPr="00804D90" w:rsidRDefault="00CB707E" w:rsidP="00814F63">
            <w:pPr>
              <w:widowControl w:val="0"/>
              <w:numPr>
                <w:ilvl w:val="12"/>
                <w:numId w:val="0"/>
              </w:numPr>
              <w:tabs>
                <w:tab w:val="left" w:pos="1170"/>
              </w:tabs>
              <w:autoSpaceDE w:val="0"/>
              <w:autoSpaceDN w:val="0"/>
              <w:adjustRightInd w:val="0"/>
              <w:rPr>
                <w:rFonts w:ascii="Times New Roman" w:eastAsia="Times New Roman" w:hAnsi="Times New Roman" w:cs="Courier New"/>
                <w:sz w:val="24"/>
                <w:szCs w:val="20"/>
              </w:rPr>
            </w:pPr>
          </w:p>
        </w:tc>
      </w:tr>
      <w:tr w:rsidR="00CB707E" w:rsidRPr="00804D90" w14:paraId="528487D9" w14:textId="77777777" w:rsidTr="00814F63">
        <w:trPr>
          <w:trHeight w:val="576"/>
          <w:jc w:val="center"/>
        </w:trPr>
        <w:tc>
          <w:tcPr>
            <w:tcW w:w="3325" w:type="dxa"/>
          </w:tcPr>
          <w:p w14:paraId="42B19133" w14:textId="77777777" w:rsidR="00CB707E" w:rsidRPr="00804D90" w:rsidRDefault="00CB707E" w:rsidP="00814F63">
            <w:pPr>
              <w:widowControl w:val="0"/>
              <w:numPr>
                <w:ilvl w:val="12"/>
                <w:numId w:val="0"/>
              </w:numPr>
              <w:tabs>
                <w:tab w:val="left" w:pos="1170"/>
              </w:tabs>
              <w:autoSpaceDE w:val="0"/>
              <w:autoSpaceDN w:val="0"/>
              <w:adjustRightInd w:val="0"/>
              <w:rPr>
                <w:rFonts w:ascii="Times New Roman" w:eastAsia="Times New Roman" w:hAnsi="Times New Roman" w:cs="Courier New"/>
                <w:sz w:val="24"/>
                <w:szCs w:val="20"/>
              </w:rPr>
            </w:pPr>
          </w:p>
        </w:tc>
        <w:tc>
          <w:tcPr>
            <w:tcW w:w="2610" w:type="dxa"/>
          </w:tcPr>
          <w:p w14:paraId="311C2466" w14:textId="77777777" w:rsidR="00CB707E" w:rsidRPr="00804D90" w:rsidRDefault="00CB707E" w:rsidP="00814F63">
            <w:pPr>
              <w:widowControl w:val="0"/>
              <w:numPr>
                <w:ilvl w:val="12"/>
                <w:numId w:val="0"/>
              </w:numPr>
              <w:tabs>
                <w:tab w:val="left" w:pos="1170"/>
              </w:tabs>
              <w:autoSpaceDE w:val="0"/>
              <w:autoSpaceDN w:val="0"/>
              <w:adjustRightInd w:val="0"/>
              <w:rPr>
                <w:rFonts w:ascii="Times New Roman" w:eastAsia="Times New Roman" w:hAnsi="Times New Roman" w:cs="Courier New"/>
                <w:sz w:val="24"/>
                <w:szCs w:val="20"/>
              </w:rPr>
            </w:pPr>
          </w:p>
        </w:tc>
        <w:tc>
          <w:tcPr>
            <w:tcW w:w="3330" w:type="dxa"/>
          </w:tcPr>
          <w:p w14:paraId="1FAD32DA" w14:textId="77777777" w:rsidR="00CB707E" w:rsidRPr="00804D90" w:rsidRDefault="00CB707E" w:rsidP="00814F63">
            <w:pPr>
              <w:widowControl w:val="0"/>
              <w:numPr>
                <w:ilvl w:val="12"/>
                <w:numId w:val="0"/>
              </w:numPr>
              <w:tabs>
                <w:tab w:val="left" w:pos="1170"/>
              </w:tabs>
              <w:autoSpaceDE w:val="0"/>
              <w:autoSpaceDN w:val="0"/>
              <w:adjustRightInd w:val="0"/>
              <w:rPr>
                <w:rFonts w:ascii="Times New Roman" w:eastAsia="Times New Roman" w:hAnsi="Times New Roman" w:cs="Courier New"/>
                <w:sz w:val="24"/>
                <w:szCs w:val="20"/>
              </w:rPr>
            </w:pPr>
          </w:p>
        </w:tc>
      </w:tr>
      <w:tr w:rsidR="00CB707E" w:rsidRPr="00804D90" w14:paraId="141BD610" w14:textId="77777777" w:rsidTr="00814F63">
        <w:trPr>
          <w:trHeight w:val="576"/>
          <w:jc w:val="center"/>
        </w:trPr>
        <w:tc>
          <w:tcPr>
            <w:tcW w:w="3325" w:type="dxa"/>
          </w:tcPr>
          <w:p w14:paraId="415C6194" w14:textId="77777777" w:rsidR="00CB707E" w:rsidRPr="00804D90" w:rsidRDefault="00CB707E" w:rsidP="00814F63">
            <w:pPr>
              <w:widowControl w:val="0"/>
              <w:numPr>
                <w:ilvl w:val="12"/>
                <w:numId w:val="0"/>
              </w:numPr>
              <w:tabs>
                <w:tab w:val="left" w:pos="1170"/>
              </w:tabs>
              <w:autoSpaceDE w:val="0"/>
              <w:autoSpaceDN w:val="0"/>
              <w:adjustRightInd w:val="0"/>
              <w:rPr>
                <w:rFonts w:ascii="Times New Roman" w:eastAsia="Times New Roman" w:hAnsi="Times New Roman" w:cs="Courier New"/>
                <w:sz w:val="24"/>
                <w:szCs w:val="20"/>
              </w:rPr>
            </w:pPr>
          </w:p>
        </w:tc>
        <w:tc>
          <w:tcPr>
            <w:tcW w:w="2610" w:type="dxa"/>
          </w:tcPr>
          <w:p w14:paraId="10184B20" w14:textId="77777777" w:rsidR="00CB707E" w:rsidRPr="00804D90" w:rsidRDefault="00CB707E" w:rsidP="00814F63">
            <w:pPr>
              <w:widowControl w:val="0"/>
              <w:numPr>
                <w:ilvl w:val="12"/>
                <w:numId w:val="0"/>
              </w:numPr>
              <w:tabs>
                <w:tab w:val="left" w:pos="1170"/>
              </w:tabs>
              <w:autoSpaceDE w:val="0"/>
              <w:autoSpaceDN w:val="0"/>
              <w:adjustRightInd w:val="0"/>
              <w:rPr>
                <w:rFonts w:ascii="Times New Roman" w:eastAsia="Times New Roman" w:hAnsi="Times New Roman" w:cs="Courier New"/>
                <w:sz w:val="24"/>
                <w:szCs w:val="20"/>
              </w:rPr>
            </w:pPr>
          </w:p>
        </w:tc>
        <w:tc>
          <w:tcPr>
            <w:tcW w:w="3330" w:type="dxa"/>
          </w:tcPr>
          <w:p w14:paraId="0F06D4BB" w14:textId="77777777" w:rsidR="00CB707E" w:rsidRPr="00804D90" w:rsidRDefault="00CB707E" w:rsidP="00814F63">
            <w:pPr>
              <w:widowControl w:val="0"/>
              <w:numPr>
                <w:ilvl w:val="12"/>
                <w:numId w:val="0"/>
              </w:numPr>
              <w:tabs>
                <w:tab w:val="left" w:pos="1170"/>
              </w:tabs>
              <w:autoSpaceDE w:val="0"/>
              <w:autoSpaceDN w:val="0"/>
              <w:adjustRightInd w:val="0"/>
              <w:rPr>
                <w:rFonts w:ascii="Times New Roman" w:eastAsia="Times New Roman" w:hAnsi="Times New Roman" w:cs="Courier New"/>
                <w:sz w:val="24"/>
                <w:szCs w:val="20"/>
              </w:rPr>
            </w:pPr>
          </w:p>
        </w:tc>
      </w:tr>
      <w:tr w:rsidR="00CB707E" w:rsidRPr="00804D90" w14:paraId="7283F8D1" w14:textId="77777777" w:rsidTr="00814F63">
        <w:trPr>
          <w:trHeight w:val="576"/>
          <w:jc w:val="center"/>
        </w:trPr>
        <w:tc>
          <w:tcPr>
            <w:tcW w:w="3325" w:type="dxa"/>
          </w:tcPr>
          <w:p w14:paraId="0AEFEC46" w14:textId="77777777" w:rsidR="00CB707E" w:rsidRPr="00804D90" w:rsidRDefault="00CB707E" w:rsidP="00814F63">
            <w:pPr>
              <w:widowControl w:val="0"/>
              <w:numPr>
                <w:ilvl w:val="12"/>
                <w:numId w:val="0"/>
              </w:numPr>
              <w:tabs>
                <w:tab w:val="left" w:pos="1170"/>
              </w:tabs>
              <w:autoSpaceDE w:val="0"/>
              <w:autoSpaceDN w:val="0"/>
              <w:adjustRightInd w:val="0"/>
              <w:rPr>
                <w:rFonts w:ascii="Times New Roman" w:eastAsia="Times New Roman" w:hAnsi="Times New Roman" w:cs="Courier New"/>
                <w:sz w:val="24"/>
                <w:szCs w:val="20"/>
              </w:rPr>
            </w:pPr>
          </w:p>
        </w:tc>
        <w:tc>
          <w:tcPr>
            <w:tcW w:w="2610" w:type="dxa"/>
          </w:tcPr>
          <w:p w14:paraId="3147DF58" w14:textId="77777777" w:rsidR="00CB707E" w:rsidRPr="00804D90" w:rsidRDefault="00CB707E" w:rsidP="00814F63">
            <w:pPr>
              <w:widowControl w:val="0"/>
              <w:numPr>
                <w:ilvl w:val="12"/>
                <w:numId w:val="0"/>
              </w:numPr>
              <w:tabs>
                <w:tab w:val="left" w:pos="1170"/>
              </w:tabs>
              <w:autoSpaceDE w:val="0"/>
              <w:autoSpaceDN w:val="0"/>
              <w:adjustRightInd w:val="0"/>
              <w:rPr>
                <w:rFonts w:ascii="Times New Roman" w:eastAsia="Times New Roman" w:hAnsi="Times New Roman" w:cs="Courier New"/>
                <w:sz w:val="24"/>
                <w:szCs w:val="20"/>
              </w:rPr>
            </w:pPr>
          </w:p>
        </w:tc>
        <w:tc>
          <w:tcPr>
            <w:tcW w:w="3330" w:type="dxa"/>
          </w:tcPr>
          <w:p w14:paraId="2D50095D" w14:textId="77777777" w:rsidR="00CB707E" w:rsidRPr="00804D90" w:rsidRDefault="00CB707E" w:rsidP="00814F63">
            <w:pPr>
              <w:widowControl w:val="0"/>
              <w:numPr>
                <w:ilvl w:val="12"/>
                <w:numId w:val="0"/>
              </w:numPr>
              <w:tabs>
                <w:tab w:val="left" w:pos="1170"/>
              </w:tabs>
              <w:autoSpaceDE w:val="0"/>
              <w:autoSpaceDN w:val="0"/>
              <w:adjustRightInd w:val="0"/>
              <w:rPr>
                <w:rFonts w:ascii="Times New Roman" w:eastAsia="Times New Roman" w:hAnsi="Times New Roman" w:cs="Courier New"/>
                <w:sz w:val="24"/>
                <w:szCs w:val="20"/>
              </w:rPr>
            </w:pPr>
          </w:p>
        </w:tc>
      </w:tr>
      <w:tr w:rsidR="00CB707E" w:rsidRPr="00804D90" w14:paraId="497838FC" w14:textId="77777777" w:rsidTr="00814F63">
        <w:trPr>
          <w:trHeight w:val="576"/>
          <w:jc w:val="center"/>
        </w:trPr>
        <w:tc>
          <w:tcPr>
            <w:tcW w:w="3325" w:type="dxa"/>
          </w:tcPr>
          <w:p w14:paraId="4BED676E" w14:textId="77777777" w:rsidR="00CB707E" w:rsidRPr="00804D90" w:rsidRDefault="00CB707E" w:rsidP="00814F63">
            <w:pPr>
              <w:widowControl w:val="0"/>
              <w:numPr>
                <w:ilvl w:val="12"/>
                <w:numId w:val="0"/>
              </w:numPr>
              <w:tabs>
                <w:tab w:val="left" w:pos="1170"/>
              </w:tabs>
              <w:autoSpaceDE w:val="0"/>
              <w:autoSpaceDN w:val="0"/>
              <w:adjustRightInd w:val="0"/>
              <w:rPr>
                <w:rFonts w:ascii="Times New Roman" w:eastAsia="Times New Roman" w:hAnsi="Times New Roman" w:cs="Courier New"/>
                <w:sz w:val="24"/>
                <w:szCs w:val="20"/>
              </w:rPr>
            </w:pPr>
          </w:p>
        </w:tc>
        <w:tc>
          <w:tcPr>
            <w:tcW w:w="2610" w:type="dxa"/>
          </w:tcPr>
          <w:p w14:paraId="6DA5CA63" w14:textId="77777777" w:rsidR="00CB707E" w:rsidRPr="00804D90" w:rsidRDefault="00CB707E" w:rsidP="00814F63">
            <w:pPr>
              <w:widowControl w:val="0"/>
              <w:numPr>
                <w:ilvl w:val="12"/>
                <w:numId w:val="0"/>
              </w:numPr>
              <w:tabs>
                <w:tab w:val="left" w:pos="1170"/>
              </w:tabs>
              <w:autoSpaceDE w:val="0"/>
              <w:autoSpaceDN w:val="0"/>
              <w:adjustRightInd w:val="0"/>
              <w:rPr>
                <w:rFonts w:ascii="Times New Roman" w:eastAsia="Times New Roman" w:hAnsi="Times New Roman" w:cs="Courier New"/>
                <w:sz w:val="24"/>
                <w:szCs w:val="20"/>
              </w:rPr>
            </w:pPr>
          </w:p>
        </w:tc>
        <w:tc>
          <w:tcPr>
            <w:tcW w:w="3330" w:type="dxa"/>
          </w:tcPr>
          <w:p w14:paraId="0C523998" w14:textId="77777777" w:rsidR="00CB707E" w:rsidRPr="00F10C1B" w:rsidRDefault="00CB707E" w:rsidP="00F10C1B">
            <w:pPr>
              <w:pStyle w:val="Pa0"/>
              <w:widowControl w:val="0"/>
              <w:numPr>
                <w:ilvl w:val="12"/>
                <w:numId w:val="0"/>
              </w:numPr>
              <w:tabs>
                <w:tab w:val="left" w:pos="1170"/>
              </w:tabs>
              <w:spacing w:line="240" w:lineRule="auto"/>
              <w:rPr>
                <w:rFonts w:ascii="Times New Roman" w:eastAsia="Times New Roman" w:hAnsi="Times New Roman" w:cs="Courier New"/>
                <w:szCs w:val="20"/>
              </w:rPr>
            </w:pPr>
          </w:p>
        </w:tc>
      </w:tr>
      <w:tr w:rsidR="00CB707E" w:rsidRPr="00804D90" w14:paraId="2BCC2EC6" w14:textId="77777777" w:rsidTr="00814F63">
        <w:trPr>
          <w:trHeight w:val="576"/>
          <w:jc w:val="center"/>
        </w:trPr>
        <w:tc>
          <w:tcPr>
            <w:tcW w:w="3325" w:type="dxa"/>
          </w:tcPr>
          <w:p w14:paraId="242F014D" w14:textId="77777777" w:rsidR="00CB707E" w:rsidRPr="00804D90" w:rsidRDefault="00CB707E" w:rsidP="00814F63">
            <w:pPr>
              <w:widowControl w:val="0"/>
              <w:numPr>
                <w:ilvl w:val="12"/>
                <w:numId w:val="0"/>
              </w:numPr>
              <w:tabs>
                <w:tab w:val="left" w:pos="1170"/>
              </w:tabs>
              <w:autoSpaceDE w:val="0"/>
              <w:autoSpaceDN w:val="0"/>
              <w:adjustRightInd w:val="0"/>
              <w:rPr>
                <w:rFonts w:ascii="Times New Roman" w:eastAsia="Times New Roman" w:hAnsi="Times New Roman" w:cs="Courier New"/>
                <w:sz w:val="24"/>
                <w:szCs w:val="20"/>
              </w:rPr>
            </w:pPr>
          </w:p>
        </w:tc>
        <w:tc>
          <w:tcPr>
            <w:tcW w:w="2610" w:type="dxa"/>
          </w:tcPr>
          <w:p w14:paraId="3A51B413" w14:textId="77777777" w:rsidR="00CB707E" w:rsidRPr="00804D90" w:rsidRDefault="00CB707E" w:rsidP="00814F63">
            <w:pPr>
              <w:widowControl w:val="0"/>
              <w:numPr>
                <w:ilvl w:val="12"/>
                <w:numId w:val="0"/>
              </w:numPr>
              <w:tabs>
                <w:tab w:val="left" w:pos="1170"/>
              </w:tabs>
              <w:autoSpaceDE w:val="0"/>
              <w:autoSpaceDN w:val="0"/>
              <w:adjustRightInd w:val="0"/>
              <w:rPr>
                <w:rFonts w:ascii="Times New Roman" w:eastAsia="Times New Roman" w:hAnsi="Times New Roman" w:cs="Courier New"/>
                <w:sz w:val="24"/>
                <w:szCs w:val="20"/>
              </w:rPr>
            </w:pPr>
          </w:p>
        </w:tc>
        <w:tc>
          <w:tcPr>
            <w:tcW w:w="3330" w:type="dxa"/>
          </w:tcPr>
          <w:p w14:paraId="6B761338" w14:textId="77777777" w:rsidR="00CB707E" w:rsidRPr="00804D90" w:rsidRDefault="00CB707E" w:rsidP="00814F63">
            <w:pPr>
              <w:widowControl w:val="0"/>
              <w:numPr>
                <w:ilvl w:val="12"/>
                <w:numId w:val="0"/>
              </w:numPr>
              <w:tabs>
                <w:tab w:val="left" w:pos="1170"/>
              </w:tabs>
              <w:autoSpaceDE w:val="0"/>
              <w:autoSpaceDN w:val="0"/>
              <w:adjustRightInd w:val="0"/>
              <w:rPr>
                <w:rFonts w:ascii="Times New Roman" w:eastAsia="Times New Roman" w:hAnsi="Times New Roman" w:cs="Courier New"/>
                <w:sz w:val="24"/>
                <w:szCs w:val="20"/>
              </w:rPr>
            </w:pPr>
          </w:p>
        </w:tc>
      </w:tr>
      <w:tr w:rsidR="00CB707E" w:rsidRPr="00804D90" w14:paraId="7E0C9280" w14:textId="77777777" w:rsidTr="00814F63">
        <w:trPr>
          <w:trHeight w:val="576"/>
          <w:jc w:val="center"/>
        </w:trPr>
        <w:tc>
          <w:tcPr>
            <w:tcW w:w="3325" w:type="dxa"/>
          </w:tcPr>
          <w:p w14:paraId="532B3D44" w14:textId="77777777" w:rsidR="00CB707E" w:rsidRPr="00804D90" w:rsidRDefault="00CB707E" w:rsidP="00814F63">
            <w:pPr>
              <w:widowControl w:val="0"/>
              <w:numPr>
                <w:ilvl w:val="12"/>
                <w:numId w:val="0"/>
              </w:numPr>
              <w:tabs>
                <w:tab w:val="left" w:pos="1170"/>
              </w:tabs>
              <w:autoSpaceDE w:val="0"/>
              <w:autoSpaceDN w:val="0"/>
              <w:adjustRightInd w:val="0"/>
              <w:rPr>
                <w:rFonts w:ascii="Times New Roman" w:eastAsia="Times New Roman" w:hAnsi="Times New Roman" w:cs="Courier New"/>
                <w:sz w:val="24"/>
                <w:szCs w:val="20"/>
              </w:rPr>
            </w:pPr>
          </w:p>
        </w:tc>
        <w:tc>
          <w:tcPr>
            <w:tcW w:w="2610" w:type="dxa"/>
          </w:tcPr>
          <w:p w14:paraId="3CDA43A7" w14:textId="77777777" w:rsidR="00CB707E" w:rsidRPr="00804D90" w:rsidRDefault="00CB707E" w:rsidP="00814F63">
            <w:pPr>
              <w:widowControl w:val="0"/>
              <w:numPr>
                <w:ilvl w:val="12"/>
                <w:numId w:val="0"/>
              </w:numPr>
              <w:tabs>
                <w:tab w:val="left" w:pos="1170"/>
              </w:tabs>
              <w:autoSpaceDE w:val="0"/>
              <w:autoSpaceDN w:val="0"/>
              <w:adjustRightInd w:val="0"/>
              <w:rPr>
                <w:rFonts w:ascii="Times New Roman" w:eastAsia="Times New Roman" w:hAnsi="Times New Roman" w:cs="Courier New"/>
                <w:sz w:val="24"/>
                <w:szCs w:val="20"/>
              </w:rPr>
            </w:pPr>
          </w:p>
        </w:tc>
        <w:tc>
          <w:tcPr>
            <w:tcW w:w="3330" w:type="dxa"/>
          </w:tcPr>
          <w:p w14:paraId="1C62315E" w14:textId="77777777" w:rsidR="00CB707E" w:rsidRPr="00804D90" w:rsidRDefault="00CB707E" w:rsidP="00814F63">
            <w:pPr>
              <w:widowControl w:val="0"/>
              <w:numPr>
                <w:ilvl w:val="12"/>
                <w:numId w:val="0"/>
              </w:numPr>
              <w:tabs>
                <w:tab w:val="left" w:pos="1170"/>
              </w:tabs>
              <w:autoSpaceDE w:val="0"/>
              <w:autoSpaceDN w:val="0"/>
              <w:adjustRightInd w:val="0"/>
              <w:rPr>
                <w:rFonts w:ascii="Times New Roman" w:eastAsia="Times New Roman" w:hAnsi="Times New Roman" w:cs="Courier New"/>
                <w:sz w:val="24"/>
                <w:szCs w:val="20"/>
              </w:rPr>
            </w:pPr>
          </w:p>
        </w:tc>
      </w:tr>
    </w:tbl>
    <w:p w14:paraId="53F2DF5E" w14:textId="77777777" w:rsidR="00754F13" w:rsidRDefault="00754F13" w:rsidP="00CB707E">
      <w:pPr>
        <w:widowControl w:val="0"/>
        <w:numPr>
          <w:ilvl w:val="12"/>
          <w:numId w:val="0"/>
        </w:numPr>
        <w:tabs>
          <w:tab w:val="left" w:pos="1170"/>
        </w:tabs>
        <w:autoSpaceDE w:val="0"/>
        <w:autoSpaceDN w:val="0"/>
        <w:adjustRightInd w:val="0"/>
        <w:spacing w:after="0" w:line="240" w:lineRule="auto"/>
        <w:rPr>
          <w:rFonts w:ascii="Times New Roman" w:eastAsia="Times New Roman" w:hAnsi="Times New Roman" w:cs="Courier New"/>
          <w:sz w:val="24"/>
          <w:szCs w:val="24"/>
        </w:rPr>
      </w:pPr>
    </w:p>
    <w:p w14:paraId="0BDDF031" w14:textId="77777777" w:rsidR="00754F13" w:rsidRDefault="00754F13" w:rsidP="00CB707E">
      <w:pPr>
        <w:widowControl w:val="0"/>
        <w:numPr>
          <w:ilvl w:val="12"/>
          <w:numId w:val="0"/>
        </w:numPr>
        <w:tabs>
          <w:tab w:val="left" w:pos="1170"/>
        </w:tabs>
        <w:autoSpaceDE w:val="0"/>
        <w:autoSpaceDN w:val="0"/>
        <w:adjustRightInd w:val="0"/>
        <w:spacing w:after="0" w:line="240" w:lineRule="auto"/>
        <w:rPr>
          <w:rFonts w:ascii="Times New Roman" w:eastAsia="Times New Roman" w:hAnsi="Times New Roman" w:cs="Courier New"/>
          <w:sz w:val="24"/>
          <w:szCs w:val="24"/>
        </w:rPr>
      </w:pPr>
    </w:p>
    <w:p w14:paraId="2547F1EB" w14:textId="77777777" w:rsidR="00754F13" w:rsidRDefault="00754F13" w:rsidP="00CB707E">
      <w:pPr>
        <w:widowControl w:val="0"/>
        <w:numPr>
          <w:ilvl w:val="12"/>
          <w:numId w:val="0"/>
        </w:numPr>
        <w:tabs>
          <w:tab w:val="left" w:pos="1170"/>
        </w:tabs>
        <w:autoSpaceDE w:val="0"/>
        <w:autoSpaceDN w:val="0"/>
        <w:adjustRightInd w:val="0"/>
        <w:spacing w:after="0" w:line="240" w:lineRule="auto"/>
        <w:rPr>
          <w:rFonts w:ascii="Times New Roman" w:eastAsia="Times New Roman" w:hAnsi="Times New Roman" w:cs="Courier New"/>
          <w:sz w:val="24"/>
          <w:szCs w:val="24"/>
        </w:rPr>
      </w:pPr>
    </w:p>
    <w:p w14:paraId="4AA646E6" w14:textId="77777777" w:rsidR="00754F13" w:rsidRDefault="00754F13" w:rsidP="00CB707E">
      <w:pPr>
        <w:widowControl w:val="0"/>
        <w:numPr>
          <w:ilvl w:val="12"/>
          <w:numId w:val="0"/>
        </w:numPr>
        <w:tabs>
          <w:tab w:val="left" w:pos="1170"/>
        </w:tabs>
        <w:autoSpaceDE w:val="0"/>
        <w:autoSpaceDN w:val="0"/>
        <w:adjustRightInd w:val="0"/>
        <w:spacing w:after="0" w:line="240" w:lineRule="auto"/>
        <w:rPr>
          <w:rFonts w:ascii="Times New Roman" w:eastAsia="Times New Roman" w:hAnsi="Times New Roman" w:cs="Courier New"/>
          <w:sz w:val="24"/>
          <w:szCs w:val="24"/>
        </w:rPr>
      </w:pPr>
    </w:p>
    <w:p w14:paraId="435D30E9" w14:textId="09FA9A83" w:rsidR="00CB707E" w:rsidRDefault="00754F13" w:rsidP="00CB707E">
      <w:pPr>
        <w:widowControl w:val="0"/>
        <w:numPr>
          <w:ilvl w:val="12"/>
          <w:numId w:val="0"/>
        </w:numPr>
        <w:tabs>
          <w:tab w:val="left" w:pos="1170"/>
        </w:tabs>
        <w:autoSpaceDE w:val="0"/>
        <w:autoSpaceDN w:val="0"/>
        <w:adjustRightInd w:val="0"/>
        <w:spacing w:after="0" w:line="240" w:lineRule="auto"/>
        <w:rPr>
          <w:rFonts w:ascii="Times New Roman" w:eastAsia="Times New Roman" w:hAnsi="Times New Roman" w:cs="Courier New"/>
          <w:sz w:val="24"/>
          <w:szCs w:val="24"/>
          <w:u w:val="single"/>
        </w:rPr>
      </w:pPr>
      <w:r w:rsidRPr="00804D90">
        <w:rPr>
          <w:rFonts w:ascii="Times New Roman" w:eastAsia="Times New Roman" w:hAnsi="Times New Roman" w:cs="Courier New"/>
          <w:sz w:val="24"/>
          <w:szCs w:val="24"/>
        </w:rPr>
        <w:t>Signature</w:t>
      </w:r>
      <w:r w:rsidRPr="00804D90">
        <w:rPr>
          <w:rFonts w:ascii="Times New Roman" w:eastAsia="Times New Roman" w:hAnsi="Times New Roman" w:cs="Courier New"/>
          <w:sz w:val="24"/>
          <w:szCs w:val="24"/>
        </w:rPr>
        <w:tab/>
      </w:r>
      <w:r w:rsidRPr="00804D90">
        <w:rPr>
          <w:rFonts w:ascii="Times New Roman" w:eastAsia="Times New Roman" w:hAnsi="Times New Roman" w:cs="Courier New"/>
          <w:sz w:val="24"/>
          <w:szCs w:val="24"/>
          <w:u w:val="single"/>
        </w:rPr>
        <w:tab/>
      </w:r>
      <w:r>
        <w:rPr>
          <w:rFonts w:ascii="Times New Roman" w:eastAsia="Times New Roman" w:hAnsi="Times New Roman" w:cs="Courier New"/>
          <w:sz w:val="24"/>
          <w:szCs w:val="24"/>
          <w:u w:val="single"/>
        </w:rPr>
        <w:tab/>
      </w:r>
      <w:r>
        <w:rPr>
          <w:rFonts w:ascii="Times New Roman" w:eastAsia="Times New Roman" w:hAnsi="Times New Roman" w:cs="Courier New"/>
          <w:sz w:val="24"/>
          <w:szCs w:val="24"/>
          <w:u w:val="single"/>
        </w:rPr>
        <w:tab/>
      </w:r>
      <w:r>
        <w:rPr>
          <w:rFonts w:ascii="Times New Roman" w:eastAsia="Times New Roman" w:hAnsi="Times New Roman" w:cs="Courier New"/>
          <w:sz w:val="24"/>
          <w:szCs w:val="24"/>
          <w:u w:val="single"/>
        </w:rPr>
        <w:tab/>
      </w:r>
      <w:r>
        <w:rPr>
          <w:rFonts w:ascii="Times New Roman" w:eastAsia="Times New Roman" w:hAnsi="Times New Roman" w:cs="Courier New"/>
          <w:sz w:val="24"/>
          <w:szCs w:val="24"/>
          <w:u w:val="single"/>
        </w:rPr>
        <w:tab/>
      </w:r>
      <w:r w:rsidRPr="00804D90">
        <w:rPr>
          <w:rFonts w:ascii="Times New Roman" w:eastAsia="Times New Roman" w:hAnsi="Times New Roman" w:cs="Courier New"/>
          <w:sz w:val="24"/>
          <w:szCs w:val="24"/>
        </w:rPr>
        <w:tab/>
        <w:t>Date</w:t>
      </w:r>
      <w:r w:rsidRPr="00804D90">
        <w:rPr>
          <w:rFonts w:ascii="Times New Roman" w:eastAsia="Times New Roman" w:hAnsi="Times New Roman" w:cs="Courier New"/>
          <w:sz w:val="24"/>
          <w:szCs w:val="24"/>
        </w:rPr>
        <w:tab/>
      </w:r>
      <w:r w:rsidRPr="00804D90">
        <w:rPr>
          <w:rFonts w:ascii="Times New Roman" w:eastAsia="Times New Roman" w:hAnsi="Times New Roman" w:cs="Courier New"/>
          <w:sz w:val="24"/>
          <w:szCs w:val="24"/>
          <w:u w:val="single"/>
        </w:rPr>
        <w:tab/>
      </w:r>
      <w:r>
        <w:rPr>
          <w:rFonts w:ascii="Times New Roman" w:eastAsia="Times New Roman" w:hAnsi="Times New Roman" w:cs="Courier New"/>
          <w:sz w:val="24"/>
          <w:szCs w:val="24"/>
          <w:u w:val="single"/>
        </w:rPr>
        <w:tab/>
      </w:r>
      <w:r>
        <w:rPr>
          <w:rFonts w:ascii="Times New Roman" w:eastAsia="Times New Roman" w:hAnsi="Times New Roman" w:cs="Courier New"/>
          <w:sz w:val="24"/>
          <w:szCs w:val="24"/>
          <w:u w:val="single"/>
        </w:rPr>
        <w:tab/>
      </w:r>
      <w:r>
        <w:rPr>
          <w:rFonts w:ascii="Times New Roman" w:eastAsia="Times New Roman" w:hAnsi="Times New Roman" w:cs="Courier New"/>
          <w:sz w:val="24"/>
          <w:szCs w:val="24"/>
          <w:u w:val="single"/>
        </w:rPr>
        <w:tab/>
      </w:r>
      <w:r>
        <w:rPr>
          <w:rFonts w:ascii="Times New Roman" w:eastAsia="Times New Roman" w:hAnsi="Times New Roman" w:cs="Courier New"/>
          <w:sz w:val="24"/>
          <w:szCs w:val="24"/>
          <w:u w:val="single"/>
        </w:rPr>
        <w:tab/>
      </w:r>
    </w:p>
    <w:p w14:paraId="32604355" w14:textId="77777777" w:rsidR="00754F13" w:rsidRDefault="00754F13" w:rsidP="00CB707E">
      <w:pPr>
        <w:widowControl w:val="0"/>
        <w:numPr>
          <w:ilvl w:val="12"/>
          <w:numId w:val="0"/>
        </w:numPr>
        <w:tabs>
          <w:tab w:val="left" w:pos="1170"/>
        </w:tabs>
        <w:autoSpaceDE w:val="0"/>
        <w:autoSpaceDN w:val="0"/>
        <w:adjustRightInd w:val="0"/>
        <w:spacing w:after="0" w:line="240" w:lineRule="auto"/>
        <w:rPr>
          <w:rFonts w:ascii="Times New Roman" w:eastAsia="Times New Roman" w:hAnsi="Times New Roman" w:cs="Courier New"/>
          <w:sz w:val="24"/>
          <w:szCs w:val="24"/>
          <w:u w:val="single"/>
        </w:rPr>
      </w:pPr>
    </w:p>
    <w:p w14:paraId="57907C45" w14:textId="77777777" w:rsidR="00754F13" w:rsidRPr="00804D90" w:rsidRDefault="00754F13" w:rsidP="00CB707E">
      <w:pPr>
        <w:widowControl w:val="0"/>
        <w:numPr>
          <w:ilvl w:val="12"/>
          <w:numId w:val="0"/>
        </w:numPr>
        <w:tabs>
          <w:tab w:val="left" w:pos="1170"/>
        </w:tabs>
        <w:autoSpaceDE w:val="0"/>
        <w:autoSpaceDN w:val="0"/>
        <w:adjustRightInd w:val="0"/>
        <w:spacing w:after="0" w:line="240" w:lineRule="auto"/>
        <w:rPr>
          <w:rFonts w:ascii="Times New Roman" w:eastAsia="Times New Roman" w:hAnsi="Times New Roman" w:cs="Courier New"/>
          <w:sz w:val="24"/>
          <w:szCs w:val="20"/>
        </w:rPr>
      </w:pPr>
    </w:p>
    <w:p w14:paraId="692A3096" w14:textId="77777777" w:rsidR="00CB707E" w:rsidRPr="00804D90" w:rsidRDefault="00CB707E" w:rsidP="00CB707E">
      <w:pPr>
        <w:rPr>
          <w:rFonts w:ascii="Times New Roman" w:eastAsia="Times New Roman" w:hAnsi="Times New Roman" w:cs="Courier New"/>
          <w:sz w:val="24"/>
          <w:szCs w:val="20"/>
        </w:rPr>
      </w:pPr>
      <w:r w:rsidRPr="00804D90">
        <w:rPr>
          <w:rFonts w:ascii="Times New Roman" w:eastAsia="Times New Roman" w:hAnsi="Times New Roman" w:cs="Courier New"/>
          <w:sz w:val="24"/>
          <w:szCs w:val="20"/>
        </w:rPr>
        <w:br w:type="page"/>
      </w:r>
    </w:p>
    <w:p w14:paraId="1296D172" w14:textId="77777777" w:rsidR="00EA3C6F" w:rsidRDefault="00EA3C6F" w:rsidP="00CB707E">
      <w:pPr>
        <w:widowControl w:val="0"/>
        <w:numPr>
          <w:ilvl w:val="12"/>
          <w:numId w:val="0"/>
        </w:numPr>
        <w:tabs>
          <w:tab w:val="left" w:pos="270"/>
          <w:tab w:val="left" w:pos="5040"/>
        </w:tabs>
        <w:autoSpaceDE w:val="0"/>
        <w:autoSpaceDN w:val="0"/>
        <w:adjustRightInd w:val="0"/>
        <w:spacing w:after="0" w:line="240" w:lineRule="auto"/>
        <w:ind w:right="-180"/>
        <w:rPr>
          <w:rFonts w:ascii="Times New Roman" w:eastAsia="Times New Roman" w:hAnsi="Times New Roman" w:cs="Courier New"/>
          <w:b/>
          <w:sz w:val="24"/>
          <w:szCs w:val="24"/>
          <w:u w:val="single"/>
        </w:rPr>
      </w:pPr>
    </w:p>
    <w:p w14:paraId="3EEDCBEB" w14:textId="1EE1D24D" w:rsidR="00CB707E" w:rsidRPr="00804D90" w:rsidRDefault="00CB707E" w:rsidP="00CB707E">
      <w:pPr>
        <w:widowControl w:val="0"/>
        <w:numPr>
          <w:ilvl w:val="12"/>
          <w:numId w:val="0"/>
        </w:numPr>
        <w:tabs>
          <w:tab w:val="left" w:pos="270"/>
          <w:tab w:val="left" w:pos="5040"/>
        </w:tabs>
        <w:autoSpaceDE w:val="0"/>
        <w:autoSpaceDN w:val="0"/>
        <w:adjustRightInd w:val="0"/>
        <w:spacing w:after="0" w:line="240" w:lineRule="auto"/>
        <w:ind w:right="-180"/>
        <w:rPr>
          <w:rFonts w:ascii="Times New Roman" w:eastAsia="Times New Roman" w:hAnsi="Times New Roman" w:cs="Courier New"/>
          <w:b/>
          <w:sz w:val="24"/>
          <w:szCs w:val="24"/>
          <w:u w:val="single"/>
        </w:rPr>
      </w:pPr>
      <w:r w:rsidRPr="00804D90">
        <w:rPr>
          <w:rFonts w:ascii="Times New Roman" w:eastAsia="Times New Roman" w:hAnsi="Times New Roman" w:cs="Courier New"/>
          <w:b/>
          <w:sz w:val="24"/>
          <w:szCs w:val="24"/>
          <w:u w:val="single"/>
        </w:rPr>
        <w:t>Part 4:</w:t>
      </w:r>
      <w:r w:rsidR="00D115F4">
        <w:rPr>
          <w:rFonts w:ascii="Times New Roman" w:eastAsia="Times New Roman" w:hAnsi="Times New Roman" w:cs="Courier New"/>
          <w:b/>
          <w:sz w:val="24"/>
          <w:szCs w:val="24"/>
          <w:u w:val="single"/>
        </w:rPr>
        <w:t xml:space="preserve"> </w:t>
      </w:r>
      <w:r w:rsidRPr="00804D90">
        <w:rPr>
          <w:rFonts w:ascii="Times New Roman" w:eastAsia="Times New Roman" w:hAnsi="Times New Roman" w:cs="Courier New"/>
          <w:b/>
          <w:sz w:val="24"/>
          <w:szCs w:val="24"/>
          <w:u w:val="single"/>
        </w:rPr>
        <w:t>Quarterly PE Distribution Requirements</w:t>
      </w:r>
    </w:p>
    <w:p w14:paraId="43B4D77A" w14:textId="77777777" w:rsidR="00CB707E" w:rsidRPr="00804D90" w:rsidRDefault="00CB707E" w:rsidP="00CB707E">
      <w:pPr>
        <w:widowControl w:val="0"/>
        <w:numPr>
          <w:ilvl w:val="12"/>
          <w:numId w:val="0"/>
        </w:numPr>
        <w:tabs>
          <w:tab w:val="left" w:pos="270"/>
          <w:tab w:val="left" w:pos="5040"/>
        </w:tabs>
        <w:autoSpaceDE w:val="0"/>
        <w:autoSpaceDN w:val="0"/>
        <w:adjustRightInd w:val="0"/>
        <w:spacing w:after="0" w:line="240" w:lineRule="auto"/>
        <w:ind w:right="-180"/>
        <w:rPr>
          <w:rFonts w:ascii="Times New Roman" w:eastAsia="Times New Roman" w:hAnsi="Times New Roman" w:cs="Courier New"/>
          <w:b/>
          <w:sz w:val="24"/>
          <w:szCs w:val="24"/>
          <w:u w:val="single"/>
        </w:rPr>
      </w:pPr>
    </w:p>
    <w:p w14:paraId="0BBB4CBF" w14:textId="3562A9A2" w:rsidR="00CB707E" w:rsidRPr="00804D90" w:rsidRDefault="00CB707E" w:rsidP="00CB707E">
      <w:pPr>
        <w:widowControl w:val="0"/>
        <w:autoSpaceDE w:val="0"/>
        <w:autoSpaceDN w:val="0"/>
        <w:adjustRightInd w:val="0"/>
        <w:spacing w:after="0" w:line="240" w:lineRule="atLeast"/>
        <w:rPr>
          <w:rFonts w:ascii="Times New Roman" w:eastAsia="Times New Roman" w:hAnsi="Times New Roman" w:cs="Times New Roman"/>
          <w:sz w:val="24"/>
          <w:szCs w:val="24"/>
        </w:rPr>
      </w:pPr>
      <w:r w:rsidRPr="00804D90">
        <w:rPr>
          <w:rFonts w:ascii="Times New Roman" w:eastAsia="Times New Roman" w:hAnsi="Times New Roman" w:cs="Times New Roman"/>
          <w:sz w:val="24"/>
          <w:szCs w:val="24"/>
        </w:rPr>
        <w:t>The PWS must continue to include the information in italics below in the water</w:t>
      </w:r>
      <w:r w:rsidR="00F10C1B">
        <w:rPr>
          <w:rFonts w:ascii="Times New Roman" w:eastAsia="Times New Roman" w:hAnsi="Times New Roman" w:cs="Times New Roman"/>
          <w:sz w:val="24"/>
          <w:szCs w:val="24"/>
        </w:rPr>
        <w:t>/</w:t>
      </w:r>
      <w:r w:rsidRPr="00804D90">
        <w:rPr>
          <w:rFonts w:ascii="Times New Roman" w:eastAsia="Times New Roman" w:hAnsi="Times New Roman" w:cs="Times New Roman"/>
          <w:sz w:val="24"/>
          <w:szCs w:val="24"/>
        </w:rPr>
        <w:t>utility bill every billing cycle, but no less than quarterly, while the system exceeds the lead action level.</w:t>
      </w:r>
      <w:r w:rsidR="00D115F4">
        <w:rPr>
          <w:rFonts w:ascii="Times New Roman" w:eastAsia="Times New Roman" w:hAnsi="Times New Roman" w:cs="Times New Roman"/>
          <w:sz w:val="24"/>
          <w:szCs w:val="24"/>
        </w:rPr>
        <w:t xml:space="preserve"> </w:t>
      </w:r>
    </w:p>
    <w:p w14:paraId="2B7C04AB" w14:textId="77777777" w:rsidR="00CB707E" w:rsidRPr="00804D90" w:rsidRDefault="00CB707E" w:rsidP="00CB707E">
      <w:pPr>
        <w:widowControl w:val="0"/>
        <w:autoSpaceDE w:val="0"/>
        <w:autoSpaceDN w:val="0"/>
        <w:adjustRightInd w:val="0"/>
        <w:spacing w:after="0" w:line="240" w:lineRule="atLeast"/>
        <w:rPr>
          <w:rFonts w:ascii="Times New Roman" w:eastAsia="Times New Roman" w:hAnsi="Times New Roman" w:cs="Times New Roman"/>
          <w:sz w:val="24"/>
          <w:szCs w:val="24"/>
        </w:rPr>
      </w:pPr>
    </w:p>
    <w:p w14:paraId="4FCBE053" w14:textId="305F6A9A" w:rsidR="00CB707E" w:rsidRPr="00804D90" w:rsidRDefault="00CB707E" w:rsidP="00CB707E">
      <w:pPr>
        <w:widowControl w:val="0"/>
        <w:autoSpaceDE w:val="0"/>
        <w:autoSpaceDN w:val="0"/>
        <w:adjustRightInd w:val="0"/>
        <w:spacing w:after="0" w:line="240" w:lineRule="atLeast"/>
        <w:ind w:left="720"/>
        <w:rPr>
          <w:rFonts w:ascii="Times New Roman" w:eastAsia="Times New Roman" w:hAnsi="Times New Roman" w:cs="Times New Roman"/>
          <w:sz w:val="24"/>
          <w:szCs w:val="24"/>
        </w:rPr>
      </w:pPr>
      <w:r w:rsidRPr="00804D90">
        <w:rPr>
          <w:rFonts w:ascii="Times New Roman" w:eastAsia="Times New Roman" w:hAnsi="Times New Roman" w:cs="Times New Roman"/>
          <w:i/>
          <w:sz w:val="24"/>
          <w:szCs w:val="24"/>
        </w:rPr>
        <w:t>[Insert name of water system] found high levels of lead in drinking water in some homes.</w:t>
      </w:r>
      <w:r w:rsidR="00D115F4">
        <w:rPr>
          <w:rFonts w:ascii="Times New Roman" w:eastAsia="Times New Roman" w:hAnsi="Times New Roman" w:cs="Times New Roman"/>
          <w:i/>
          <w:sz w:val="24"/>
          <w:szCs w:val="24"/>
        </w:rPr>
        <w:t xml:space="preserve"> </w:t>
      </w:r>
      <w:r w:rsidRPr="00804D90">
        <w:rPr>
          <w:rFonts w:ascii="Times New Roman" w:eastAsia="Times New Roman" w:hAnsi="Times New Roman" w:cs="Times New Roman"/>
          <w:i/>
          <w:sz w:val="24"/>
          <w:szCs w:val="24"/>
        </w:rPr>
        <w:t>Lead can cause serious health problems.</w:t>
      </w:r>
      <w:r w:rsidR="00D115F4">
        <w:rPr>
          <w:rFonts w:ascii="Times New Roman" w:eastAsia="Times New Roman" w:hAnsi="Times New Roman" w:cs="Times New Roman"/>
          <w:i/>
          <w:sz w:val="24"/>
          <w:szCs w:val="24"/>
        </w:rPr>
        <w:t xml:space="preserve"> </w:t>
      </w:r>
      <w:r w:rsidRPr="00804D90">
        <w:rPr>
          <w:rFonts w:ascii="Times New Roman" w:eastAsia="Times New Roman" w:hAnsi="Times New Roman" w:cs="Times New Roman"/>
          <w:i/>
          <w:sz w:val="24"/>
          <w:szCs w:val="24"/>
        </w:rPr>
        <w:t xml:space="preserve">For more information please call [insert name of water system] or visit [insert your </w:t>
      </w:r>
      <w:r w:rsidR="00430D1F">
        <w:rPr>
          <w:rFonts w:ascii="Times New Roman" w:eastAsia="Times New Roman" w:hAnsi="Times New Roman" w:cs="Times New Roman"/>
          <w:i/>
          <w:sz w:val="24"/>
          <w:szCs w:val="24"/>
        </w:rPr>
        <w:t>website</w:t>
      </w:r>
      <w:r w:rsidRPr="00804D90">
        <w:rPr>
          <w:rFonts w:ascii="Times New Roman" w:eastAsia="Times New Roman" w:hAnsi="Times New Roman" w:cs="Times New Roman"/>
          <w:i/>
          <w:sz w:val="24"/>
          <w:szCs w:val="24"/>
        </w:rPr>
        <w:t xml:space="preserve"> here]</w:t>
      </w:r>
      <w:r w:rsidRPr="00804D90">
        <w:rPr>
          <w:rFonts w:ascii="Times New Roman" w:eastAsia="Times New Roman" w:hAnsi="Times New Roman" w:cs="Times New Roman"/>
          <w:sz w:val="24"/>
          <w:szCs w:val="24"/>
        </w:rPr>
        <w:t>.</w:t>
      </w:r>
    </w:p>
    <w:p w14:paraId="5B699F93" w14:textId="77777777" w:rsidR="00CB707E" w:rsidRPr="00804D90" w:rsidRDefault="00CB707E" w:rsidP="00CB707E">
      <w:pPr>
        <w:widowControl w:val="0"/>
        <w:autoSpaceDE w:val="0"/>
        <w:autoSpaceDN w:val="0"/>
        <w:adjustRightInd w:val="0"/>
        <w:spacing w:after="0" w:line="240" w:lineRule="atLeast"/>
        <w:rPr>
          <w:rFonts w:ascii="Times New Roman" w:eastAsia="Times New Roman" w:hAnsi="Times New Roman" w:cs="Times New Roman"/>
          <w:i/>
          <w:sz w:val="24"/>
          <w:szCs w:val="24"/>
        </w:rPr>
      </w:pPr>
    </w:p>
    <w:p w14:paraId="7E1BB8EB" w14:textId="4DC34D01" w:rsidR="00CB707E" w:rsidRPr="00804D90" w:rsidRDefault="00CB707E" w:rsidP="00CB707E">
      <w:pPr>
        <w:widowControl w:val="0"/>
        <w:autoSpaceDE w:val="0"/>
        <w:autoSpaceDN w:val="0"/>
        <w:adjustRightInd w:val="0"/>
        <w:spacing w:after="0" w:line="240" w:lineRule="atLeast"/>
        <w:rPr>
          <w:rFonts w:ascii="Times New Roman" w:eastAsia="Times New Roman" w:hAnsi="Times New Roman" w:cs="Times New Roman"/>
          <w:sz w:val="24"/>
          <w:szCs w:val="24"/>
        </w:rPr>
      </w:pPr>
      <w:r w:rsidRPr="00804D90">
        <w:rPr>
          <w:rFonts w:ascii="Times New Roman" w:eastAsia="Times New Roman" w:hAnsi="Times New Roman" w:cs="Times New Roman"/>
          <w:sz w:val="24"/>
          <w:szCs w:val="24"/>
          <w:u w:val="single"/>
        </w:rPr>
        <w:t>Note to PWS:</w:t>
      </w:r>
      <w:r w:rsidR="00D115F4">
        <w:rPr>
          <w:rFonts w:ascii="Times New Roman" w:eastAsia="Times New Roman" w:hAnsi="Times New Roman" w:cs="Times New Roman"/>
          <w:sz w:val="24"/>
          <w:szCs w:val="24"/>
        </w:rPr>
        <w:t xml:space="preserve"> </w:t>
      </w:r>
      <w:r w:rsidRPr="00804D90">
        <w:rPr>
          <w:rFonts w:ascii="Times New Roman" w:eastAsia="Times New Roman" w:hAnsi="Times New Roman" w:cs="Times New Roman"/>
          <w:sz w:val="24"/>
          <w:szCs w:val="24"/>
        </w:rPr>
        <w:t xml:space="preserve">Please remember to submit Part 1 of the PE Certification to EPA every quarter that the information above is distributed. </w:t>
      </w:r>
    </w:p>
    <w:p w14:paraId="08920C81" w14:textId="77777777" w:rsidR="00CB707E" w:rsidRPr="00804D90" w:rsidRDefault="00CB707E" w:rsidP="00CB707E">
      <w:pPr>
        <w:widowControl w:val="0"/>
        <w:numPr>
          <w:ilvl w:val="12"/>
          <w:numId w:val="0"/>
        </w:numPr>
        <w:tabs>
          <w:tab w:val="left" w:pos="270"/>
          <w:tab w:val="left" w:pos="5040"/>
        </w:tabs>
        <w:autoSpaceDE w:val="0"/>
        <w:autoSpaceDN w:val="0"/>
        <w:adjustRightInd w:val="0"/>
        <w:spacing w:after="0" w:line="240" w:lineRule="auto"/>
        <w:ind w:right="-180"/>
        <w:rPr>
          <w:rFonts w:ascii="Times New Roman" w:eastAsia="Times New Roman" w:hAnsi="Times New Roman" w:cs="Courier New"/>
          <w:b/>
          <w:sz w:val="24"/>
          <w:szCs w:val="24"/>
          <w:u w:val="single"/>
        </w:rPr>
      </w:pPr>
    </w:p>
    <w:p w14:paraId="65F67186" w14:textId="618FB1BA" w:rsidR="00CB707E" w:rsidRPr="00804D90" w:rsidRDefault="00CB707E" w:rsidP="00CB707E">
      <w:pPr>
        <w:widowControl w:val="0"/>
        <w:numPr>
          <w:ilvl w:val="12"/>
          <w:numId w:val="0"/>
        </w:numPr>
        <w:tabs>
          <w:tab w:val="left" w:pos="270"/>
          <w:tab w:val="left" w:pos="5040"/>
        </w:tabs>
        <w:autoSpaceDE w:val="0"/>
        <w:autoSpaceDN w:val="0"/>
        <w:adjustRightInd w:val="0"/>
        <w:spacing w:after="0" w:line="240" w:lineRule="auto"/>
        <w:ind w:right="-180"/>
        <w:rPr>
          <w:rFonts w:ascii="Times New Roman" w:eastAsia="Times New Roman" w:hAnsi="Times New Roman" w:cs="Courier New"/>
          <w:b/>
          <w:sz w:val="24"/>
          <w:szCs w:val="24"/>
          <w:u w:val="single"/>
        </w:rPr>
      </w:pPr>
      <w:r w:rsidRPr="00804D90">
        <w:rPr>
          <w:rFonts w:ascii="Times New Roman" w:eastAsia="Times New Roman" w:hAnsi="Times New Roman" w:cs="Courier New"/>
          <w:b/>
          <w:sz w:val="24"/>
          <w:szCs w:val="24"/>
          <w:u w:val="single"/>
        </w:rPr>
        <w:t>Part 5:</w:t>
      </w:r>
      <w:r w:rsidR="00D115F4">
        <w:rPr>
          <w:rFonts w:ascii="Times New Roman" w:eastAsia="Times New Roman" w:hAnsi="Times New Roman" w:cs="Courier New"/>
          <w:b/>
          <w:sz w:val="24"/>
          <w:szCs w:val="24"/>
          <w:u w:val="single"/>
        </w:rPr>
        <w:t xml:space="preserve"> </w:t>
      </w:r>
      <w:r w:rsidRPr="00804D90">
        <w:rPr>
          <w:rFonts w:ascii="Times New Roman" w:eastAsia="Times New Roman" w:hAnsi="Times New Roman" w:cs="Courier New"/>
          <w:b/>
          <w:sz w:val="24"/>
          <w:szCs w:val="24"/>
          <w:u w:val="single"/>
        </w:rPr>
        <w:t>Press Release</w:t>
      </w:r>
    </w:p>
    <w:p w14:paraId="3A6E1884" w14:textId="77777777" w:rsidR="00CB707E" w:rsidRPr="00804D90" w:rsidRDefault="00CB707E" w:rsidP="00CB707E">
      <w:pPr>
        <w:widowControl w:val="0"/>
        <w:numPr>
          <w:ilvl w:val="12"/>
          <w:numId w:val="0"/>
        </w:numPr>
        <w:tabs>
          <w:tab w:val="left" w:pos="270"/>
          <w:tab w:val="left" w:pos="5040"/>
        </w:tabs>
        <w:autoSpaceDE w:val="0"/>
        <w:autoSpaceDN w:val="0"/>
        <w:adjustRightInd w:val="0"/>
        <w:spacing w:after="0" w:line="240" w:lineRule="auto"/>
        <w:ind w:right="-180"/>
        <w:rPr>
          <w:rFonts w:ascii="Times New Roman" w:eastAsia="Times New Roman" w:hAnsi="Times New Roman" w:cs="Courier New"/>
          <w:sz w:val="24"/>
          <w:szCs w:val="24"/>
        </w:rPr>
      </w:pPr>
    </w:p>
    <w:p w14:paraId="2CAF5CF1" w14:textId="77777777" w:rsidR="00CB707E" w:rsidRPr="00804D90" w:rsidRDefault="00CB707E" w:rsidP="00CB707E">
      <w:pPr>
        <w:widowControl w:val="0"/>
        <w:numPr>
          <w:ilvl w:val="12"/>
          <w:numId w:val="0"/>
        </w:numPr>
        <w:tabs>
          <w:tab w:val="left" w:pos="270"/>
          <w:tab w:val="left" w:pos="5040"/>
        </w:tabs>
        <w:autoSpaceDE w:val="0"/>
        <w:autoSpaceDN w:val="0"/>
        <w:adjustRightInd w:val="0"/>
        <w:spacing w:after="0" w:line="240" w:lineRule="auto"/>
        <w:ind w:right="-180"/>
        <w:rPr>
          <w:rFonts w:ascii="Times New Roman" w:eastAsia="Times New Roman" w:hAnsi="Times New Roman" w:cs="Courier New"/>
          <w:sz w:val="24"/>
          <w:szCs w:val="24"/>
        </w:rPr>
      </w:pPr>
      <w:r w:rsidRPr="00804D90">
        <w:rPr>
          <w:rFonts w:ascii="Times New Roman" w:eastAsia="Times New Roman" w:hAnsi="Times New Roman" w:cs="Courier New"/>
          <w:sz w:val="24"/>
          <w:szCs w:val="24"/>
        </w:rPr>
        <w:t>I</w:t>
      </w:r>
      <w:r w:rsidRPr="00804D90">
        <w:rPr>
          <w:rFonts w:ascii="Times New Roman" w:eastAsia="Times New Roman" w:hAnsi="Times New Roman" w:cs="Courier New"/>
          <w:sz w:val="24"/>
          <w:szCs w:val="24"/>
        </w:rPr>
        <w:tab/>
      </w:r>
      <w:r w:rsidRPr="00804D90">
        <w:rPr>
          <w:rFonts w:ascii="Times New Roman" w:eastAsia="Times New Roman" w:hAnsi="Times New Roman" w:cs="Courier New"/>
          <w:sz w:val="24"/>
          <w:szCs w:val="24"/>
          <w:u w:val="single"/>
        </w:rPr>
        <w:tab/>
      </w:r>
      <w:r w:rsidRPr="00804D90">
        <w:rPr>
          <w:rFonts w:ascii="Times New Roman" w:eastAsia="Times New Roman" w:hAnsi="Times New Roman" w:cs="Courier New"/>
          <w:sz w:val="24"/>
          <w:szCs w:val="24"/>
        </w:rPr>
        <w:t xml:space="preserve">certify that the attached public education was issued </w:t>
      </w:r>
    </w:p>
    <w:p w14:paraId="5E8D4CFC" w14:textId="77777777" w:rsidR="00CB707E" w:rsidRPr="00804D90" w:rsidRDefault="00CB707E" w:rsidP="00CB707E">
      <w:pPr>
        <w:widowControl w:val="0"/>
        <w:numPr>
          <w:ilvl w:val="12"/>
          <w:numId w:val="0"/>
        </w:numPr>
        <w:tabs>
          <w:tab w:val="left" w:pos="1170"/>
        </w:tabs>
        <w:autoSpaceDE w:val="0"/>
        <w:autoSpaceDN w:val="0"/>
        <w:adjustRightInd w:val="0"/>
        <w:spacing w:after="0" w:line="240" w:lineRule="auto"/>
        <w:rPr>
          <w:rFonts w:ascii="Times New Roman" w:eastAsia="Times New Roman" w:hAnsi="Times New Roman" w:cs="Courier New"/>
          <w:sz w:val="24"/>
          <w:szCs w:val="20"/>
        </w:rPr>
      </w:pPr>
      <w:r w:rsidRPr="00804D90">
        <w:rPr>
          <w:rFonts w:ascii="Times New Roman" w:eastAsia="Times New Roman" w:hAnsi="Times New Roman" w:cs="Courier New"/>
          <w:sz w:val="24"/>
          <w:szCs w:val="20"/>
        </w:rPr>
        <w:tab/>
        <w:t>(PWS Operator/Responsible Party)</w:t>
      </w:r>
    </w:p>
    <w:p w14:paraId="6DCF4BAA" w14:textId="77777777" w:rsidR="00CB707E" w:rsidRPr="00804D90" w:rsidRDefault="00CB707E" w:rsidP="00CB707E">
      <w:pPr>
        <w:widowControl w:val="0"/>
        <w:numPr>
          <w:ilvl w:val="12"/>
          <w:numId w:val="0"/>
        </w:numPr>
        <w:tabs>
          <w:tab w:val="left" w:pos="1170"/>
        </w:tabs>
        <w:autoSpaceDE w:val="0"/>
        <w:autoSpaceDN w:val="0"/>
        <w:adjustRightInd w:val="0"/>
        <w:spacing w:after="0" w:line="240" w:lineRule="auto"/>
        <w:rPr>
          <w:rFonts w:ascii="Times New Roman" w:eastAsia="Times New Roman" w:hAnsi="Times New Roman" w:cs="Courier New"/>
          <w:sz w:val="24"/>
          <w:szCs w:val="20"/>
        </w:rPr>
      </w:pPr>
    </w:p>
    <w:p w14:paraId="4496BD15" w14:textId="77777777" w:rsidR="00CB707E" w:rsidRPr="00804D90" w:rsidRDefault="00CB707E" w:rsidP="00CB707E">
      <w:pPr>
        <w:widowControl w:val="0"/>
        <w:numPr>
          <w:ilvl w:val="12"/>
          <w:numId w:val="0"/>
        </w:numPr>
        <w:tabs>
          <w:tab w:val="left" w:pos="1170"/>
        </w:tabs>
        <w:autoSpaceDE w:val="0"/>
        <w:autoSpaceDN w:val="0"/>
        <w:adjustRightInd w:val="0"/>
        <w:spacing w:after="0" w:line="240" w:lineRule="auto"/>
        <w:rPr>
          <w:rFonts w:ascii="Times New Roman" w:eastAsia="Times New Roman" w:hAnsi="Times New Roman" w:cs="Courier New"/>
          <w:sz w:val="20"/>
          <w:szCs w:val="20"/>
        </w:rPr>
      </w:pPr>
      <w:r w:rsidRPr="00804D90">
        <w:rPr>
          <w:rFonts w:ascii="Times New Roman" w:eastAsia="Times New Roman" w:hAnsi="Times New Roman" w:cs="Courier New"/>
          <w:sz w:val="24"/>
          <w:szCs w:val="20"/>
        </w:rPr>
        <w:t>As a press release to: ________________________________ on _______________________</w:t>
      </w:r>
    </w:p>
    <w:p w14:paraId="65E0A013" w14:textId="6ACCBD81" w:rsidR="00CB707E" w:rsidRPr="00804D90" w:rsidRDefault="00CB707E" w:rsidP="00CB707E">
      <w:pPr>
        <w:widowControl w:val="0"/>
        <w:numPr>
          <w:ilvl w:val="12"/>
          <w:numId w:val="0"/>
        </w:numPr>
        <w:tabs>
          <w:tab w:val="left" w:pos="540"/>
          <w:tab w:val="left" w:pos="5220"/>
          <w:tab w:val="left" w:pos="5490"/>
          <w:tab w:val="left" w:pos="10080"/>
        </w:tabs>
        <w:autoSpaceDE w:val="0"/>
        <w:autoSpaceDN w:val="0"/>
        <w:adjustRightInd w:val="0"/>
        <w:spacing w:after="0" w:line="240" w:lineRule="auto"/>
        <w:rPr>
          <w:rFonts w:ascii="Times New Roman" w:eastAsia="Times New Roman" w:hAnsi="Times New Roman" w:cs="Courier New"/>
          <w:sz w:val="20"/>
          <w:szCs w:val="20"/>
        </w:rPr>
      </w:pPr>
      <w:r w:rsidRPr="00804D90">
        <w:rPr>
          <w:rFonts w:ascii="Times New Roman" w:eastAsia="Times New Roman" w:hAnsi="Times New Roman" w:cs="Courier New"/>
          <w:sz w:val="24"/>
          <w:szCs w:val="24"/>
        </w:rPr>
        <w:tab/>
      </w:r>
      <w:r w:rsidR="00D115F4">
        <w:rPr>
          <w:rFonts w:ascii="Times New Roman" w:eastAsia="Times New Roman" w:hAnsi="Times New Roman" w:cs="Courier New"/>
          <w:sz w:val="24"/>
          <w:szCs w:val="24"/>
        </w:rPr>
        <w:t xml:space="preserve">   </w:t>
      </w:r>
      <w:r w:rsidRPr="00804D90">
        <w:rPr>
          <w:rFonts w:ascii="Times New Roman" w:eastAsia="Times New Roman" w:hAnsi="Times New Roman" w:cs="Courier New"/>
          <w:sz w:val="24"/>
          <w:szCs w:val="24"/>
        </w:rPr>
        <w:t xml:space="preserve">               </w:t>
      </w:r>
      <w:r w:rsidR="00D115F4">
        <w:rPr>
          <w:rFonts w:ascii="Times New Roman" w:eastAsia="Times New Roman" w:hAnsi="Times New Roman" w:cs="Courier New"/>
          <w:sz w:val="24"/>
          <w:szCs w:val="24"/>
        </w:rPr>
        <w:t xml:space="preserve">      </w:t>
      </w:r>
      <w:r w:rsidRPr="00804D90">
        <w:rPr>
          <w:rFonts w:ascii="Times New Roman" w:eastAsia="Times New Roman" w:hAnsi="Times New Roman" w:cs="Courier New"/>
          <w:sz w:val="24"/>
          <w:szCs w:val="24"/>
        </w:rPr>
        <w:t xml:space="preserve">       (newspaper, TV, or radio station)                             </w:t>
      </w:r>
      <w:r w:rsidRPr="00804D90">
        <w:rPr>
          <w:rFonts w:ascii="Times New Roman" w:eastAsia="Times New Roman" w:hAnsi="Times New Roman" w:cs="Courier New"/>
          <w:sz w:val="24"/>
          <w:szCs w:val="20"/>
        </w:rPr>
        <w:t xml:space="preserve"> (Date)                        </w:t>
      </w:r>
    </w:p>
    <w:p w14:paraId="7569E3BF" w14:textId="77777777" w:rsidR="00CB707E" w:rsidRPr="00804D90" w:rsidRDefault="00CB707E" w:rsidP="00CB707E">
      <w:pPr>
        <w:widowControl w:val="0"/>
        <w:numPr>
          <w:ilvl w:val="12"/>
          <w:numId w:val="0"/>
        </w:numPr>
        <w:tabs>
          <w:tab w:val="left" w:pos="1170"/>
        </w:tabs>
        <w:autoSpaceDE w:val="0"/>
        <w:autoSpaceDN w:val="0"/>
        <w:adjustRightInd w:val="0"/>
        <w:spacing w:after="0" w:line="240" w:lineRule="auto"/>
        <w:rPr>
          <w:rFonts w:ascii="Times New Roman" w:eastAsia="Times New Roman" w:hAnsi="Times New Roman" w:cs="Courier New"/>
          <w:sz w:val="20"/>
          <w:szCs w:val="20"/>
        </w:rPr>
      </w:pPr>
    </w:p>
    <w:p w14:paraId="7A531756" w14:textId="77777777" w:rsidR="00CB707E" w:rsidRPr="00804D90" w:rsidRDefault="00CB707E" w:rsidP="00CB707E">
      <w:pPr>
        <w:widowControl w:val="0"/>
        <w:numPr>
          <w:ilvl w:val="12"/>
          <w:numId w:val="0"/>
        </w:numPr>
        <w:autoSpaceDE w:val="0"/>
        <w:autoSpaceDN w:val="0"/>
        <w:adjustRightInd w:val="0"/>
        <w:spacing w:after="0" w:line="240" w:lineRule="auto"/>
        <w:rPr>
          <w:rFonts w:ascii="Times New Roman" w:eastAsia="Times New Roman" w:hAnsi="Times New Roman" w:cs="Courier New"/>
          <w:sz w:val="24"/>
          <w:szCs w:val="24"/>
        </w:rPr>
      </w:pPr>
    </w:p>
    <w:p w14:paraId="60B32F4F" w14:textId="77777777" w:rsidR="00CB707E" w:rsidRPr="00804D90" w:rsidRDefault="00CB707E" w:rsidP="00CB707E">
      <w:pPr>
        <w:widowControl w:val="0"/>
        <w:numPr>
          <w:ilvl w:val="12"/>
          <w:numId w:val="0"/>
        </w:numPr>
        <w:tabs>
          <w:tab w:val="left" w:pos="3420"/>
          <w:tab w:val="left" w:pos="10080"/>
        </w:tabs>
        <w:autoSpaceDE w:val="0"/>
        <w:autoSpaceDN w:val="0"/>
        <w:adjustRightInd w:val="0"/>
        <w:spacing w:after="0" w:line="240" w:lineRule="auto"/>
        <w:rPr>
          <w:rFonts w:ascii="Times New Roman" w:eastAsia="Times New Roman" w:hAnsi="Times New Roman" w:cs="Courier New"/>
          <w:sz w:val="20"/>
          <w:szCs w:val="20"/>
        </w:rPr>
      </w:pPr>
    </w:p>
    <w:p w14:paraId="552AC749" w14:textId="77777777" w:rsidR="00CB707E" w:rsidRPr="00804D90" w:rsidRDefault="00CB707E" w:rsidP="00CB707E">
      <w:pPr>
        <w:widowControl w:val="0"/>
        <w:tabs>
          <w:tab w:val="left" w:pos="990"/>
          <w:tab w:val="left" w:pos="5580"/>
          <w:tab w:val="left" w:pos="5670"/>
          <w:tab w:val="left" w:pos="6210"/>
          <w:tab w:val="left" w:pos="10080"/>
        </w:tabs>
        <w:autoSpaceDE w:val="0"/>
        <w:autoSpaceDN w:val="0"/>
        <w:adjustRightInd w:val="0"/>
        <w:spacing w:after="0" w:line="240" w:lineRule="auto"/>
        <w:rPr>
          <w:rFonts w:ascii="Times New Roman" w:eastAsia="Times New Roman" w:hAnsi="Times New Roman" w:cs="Courier New"/>
          <w:sz w:val="24"/>
          <w:szCs w:val="24"/>
          <w:u w:val="single"/>
        </w:rPr>
      </w:pPr>
      <w:r w:rsidRPr="00804D90">
        <w:rPr>
          <w:rFonts w:ascii="Times New Roman" w:eastAsia="Times New Roman" w:hAnsi="Times New Roman" w:cs="Courier New"/>
          <w:sz w:val="24"/>
          <w:szCs w:val="24"/>
        </w:rPr>
        <w:t>Signature</w:t>
      </w:r>
      <w:r w:rsidRPr="00804D90">
        <w:rPr>
          <w:rFonts w:ascii="Times New Roman" w:eastAsia="Times New Roman" w:hAnsi="Times New Roman" w:cs="Courier New"/>
          <w:sz w:val="24"/>
          <w:szCs w:val="24"/>
        </w:rPr>
        <w:tab/>
      </w:r>
      <w:r w:rsidRPr="00804D90">
        <w:rPr>
          <w:rFonts w:ascii="Times New Roman" w:eastAsia="Times New Roman" w:hAnsi="Times New Roman" w:cs="Courier New"/>
          <w:sz w:val="24"/>
          <w:szCs w:val="24"/>
          <w:u w:val="single"/>
        </w:rPr>
        <w:tab/>
      </w:r>
      <w:r w:rsidRPr="00804D90">
        <w:rPr>
          <w:rFonts w:ascii="Times New Roman" w:eastAsia="Times New Roman" w:hAnsi="Times New Roman" w:cs="Courier New"/>
          <w:sz w:val="24"/>
          <w:szCs w:val="24"/>
        </w:rPr>
        <w:tab/>
        <w:t>Date</w:t>
      </w:r>
      <w:r w:rsidRPr="00804D90">
        <w:rPr>
          <w:rFonts w:ascii="Times New Roman" w:eastAsia="Times New Roman" w:hAnsi="Times New Roman" w:cs="Courier New"/>
          <w:sz w:val="24"/>
          <w:szCs w:val="24"/>
        </w:rPr>
        <w:tab/>
      </w:r>
      <w:r w:rsidRPr="00804D90">
        <w:rPr>
          <w:rFonts w:ascii="Times New Roman" w:eastAsia="Times New Roman" w:hAnsi="Times New Roman" w:cs="Courier New"/>
          <w:sz w:val="24"/>
          <w:szCs w:val="24"/>
          <w:u w:val="single"/>
        </w:rPr>
        <w:tab/>
      </w:r>
    </w:p>
    <w:p w14:paraId="652C1056" w14:textId="77777777" w:rsidR="00CB707E" w:rsidRPr="00804D90" w:rsidRDefault="00CB707E" w:rsidP="00CB707E">
      <w:pPr>
        <w:rPr>
          <w:rFonts w:ascii="Times New Roman" w:eastAsia="Times New Roman" w:hAnsi="Times New Roman" w:cs="Courier New"/>
          <w:sz w:val="24"/>
          <w:szCs w:val="20"/>
        </w:rPr>
      </w:pPr>
    </w:p>
    <w:p w14:paraId="667BA4C2" w14:textId="5E1859CA" w:rsidR="00CB707E" w:rsidRPr="00804D90" w:rsidRDefault="00CB707E" w:rsidP="00CB707E">
      <w:pPr>
        <w:rPr>
          <w:rFonts w:ascii="Times New Roman" w:eastAsia="Times New Roman" w:hAnsi="Times New Roman" w:cs="Courier New"/>
          <w:sz w:val="24"/>
          <w:szCs w:val="20"/>
        </w:rPr>
      </w:pPr>
      <w:r w:rsidRPr="00804D90">
        <w:rPr>
          <w:rFonts w:ascii="Times New Roman" w:eastAsia="Times New Roman" w:hAnsi="Times New Roman" w:cs="Courier New"/>
          <w:i/>
          <w:sz w:val="24"/>
          <w:szCs w:val="20"/>
        </w:rPr>
        <w:t>Note:</w:t>
      </w:r>
      <w:r w:rsidR="00D115F4">
        <w:rPr>
          <w:rFonts w:ascii="Times New Roman" w:eastAsia="Times New Roman" w:hAnsi="Times New Roman" w:cs="Courier New"/>
          <w:i/>
          <w:sz w:val="24"/>
          <w:szCs w:val="20"/>
        </w:rPr>
        <w:t xml:space="preserve"> </w:t>
      </w:r>
      <w:r w:rsidRPr="00804D90">
        <w:rPr>
          <w:rFonts w:ascii="Times New Roman" w:eastAsia="Times New Roman" w:hAnsi="Times New Roman" w:cs="Courier New"/>
          <w:i/>
          <w:sz w:val="24"/>
          <w:szCs w:val="20"/>
        </w:rPr>
        <w:t>Press release may be waived if population is less than 3,300</w:t>
      </w:r>
      <w:r w:rsidRPr="00804D90">
        <w:rPr>
          <w:rFonts w:ascii="Times New Roman" w:eastAsia="Times New Roman" w:hAnsi="Times New Roman" w:cs="Courier New"/>
          <w:sz w:val="24"/>
          <w:szCs w:val="20"/>
        </w:rPr>
        <w:t xml:space="preserve"> </w:t>
      </w:r>
      <w:r w:rsidRPr="00804D90">
        <w:rPr>
          <w:rFonts w:ascii="Times New Roman" w:eastAsia="Times New Roman" w:hAnsi="Times New Roman" w:cs="Courier New"/>
          <w:sz w:val="24"/>
          <w:szCs w:val="20"/>
        </w:rPr>
        <w:br w:type="page"/>
      </w:r>
    </w:p>
    <w:p w14:paraId="306C876F" w14:textId="77777777" w:rsidR="00EA3C6F" w:rsidRDefault="00EA3C6F" w:rsidP="00CB707E">
      <w:pPr>
        <w:widowControl w:val="0"/>
        <w:autoSpaceDE w:val="0"/>
        <w:autoSpaceDN w:val="0"/>
        <w:adjustRightInd w:val="0"/>
        <w:spacing w:after="0" w:line="240" w:lineRule="auto"/>
        <w:rPr>
          <w:rFonts w:ascii="Times New Roman" w:eastAsia="Times New Roman" w:hAnsi="Times New Roman" w:cs="Courier New"/>
          <w:b/>
          <w:sz w:val="24"/>
          <w:szCs w:val="20"/>
          <w:u w:val="single"/>
        </w:rPr>
      </w:pPr>
    </w:p>
    <w:p w14:paraId="4E9488D0" w14:textId="22717D47" w:rsidR="00CB707E" w:rsidRDefault="00CB707E" w:rsidP="00CB707E">
      <w:pPr>
        <w:widowControl w:val="0"/>
        <w:autoSpaceDE w:val="0"/>
        <w:autoSpaceDN w:val="0"/>
        <w:adjustRightInd w:val="0"/>
        <w:spacing w:after="0" w:line="240" w:lineRule="auto"/>
        <w:rPr>
          <w:rFonts w:ascii="Times New Roman" w:eastAsia="Times New Roman" w:hAnsi="Times New Roman" w:cs="Courier New"/>
          <w:b/>
          <w:sz w:val="24"/>
          <w:szCs w:val="20"/>
          <w:u w:val="single"/>
        </w:rPr>
      </w:pPr>
      <w:r w:rsidRPr="00804D90">
        <w:rPr>
          <w:rFonts w:ascii="Times New Roman" w:eastAsia="Times New Roman" w:hAnsi="Times New Roman" w:cs="Courier New"/>
          <w:b/>
          <w:sz w:val="24"/>
          <w:szCs w:val="20"/>
          <w:u w:val="single"/>
        </w:rPr>
        <w:t>Part 6:</w:t>
      </w:r>
      <w:r w:rsidR="00D115F4">
        <w:rPr>
          <w:rFonts w:ascii="Times New Roman" w:eastAsia="Times New Roman" w:hAnsi="Times New Roman" w:cs="Courier New"/>
          <w:b/>
          <w:sz w:val="24"/>
          <w:szCs w:val="20"/>
          <w:u w:val="single"/>
        </w:rPr>
        <w:t xml:space="preserve"> </w:t>
      </w:r>
      <w:r w:rsidRPr="00804D90">
        <w:rPr>
          <w:rFonts w:ascii="Times New Roman" w:eastAsia="Times New Roman" w:hAnsi="Times New Roman" w:cs="Courier New"/>
          <w:b/>
          <w:sz w:val="24"/>
          <w:szCs w:val="20"/>
          <w:u w:val="single"/>
        </w:rPr>
        <w:t>Delivery of Public Education as a Public Service Announcement</w:t>
      </w:r>
    </w:p>
    <w:p w14:paraId="33516516" w14:textId="77777777" w:rsidR="00F10C1B" w:rsidRPr="00804D90" w:rsidRDefault="00F10C1B" w:rsidP="00CB707E">
      <w:pPr>
        <w:widowControl w:val="0"/>
        <w:autoSpaceDE w:val="0"/>
        <w:autoSpaceDN w:val="0"/>
        <w:adjustRightInd w:val="0"/>
        <w:spacing w:after="0" w:line="240" w:lineRule="auto"/>
        <w:rPr>
          <w:rFonts w:ascii="Times New Roman" w:eastAsia="Times New Roman" w:hAnsi="Times New Roman" w:cs="Courier New"/>
          <w:b/>
          <w:sz w:val="24"/>
          <w:szCs w:val="20"/>
          <w:u w:val="single"/>
        </w:rPr>
      </w:pPr>
    </w:p>
    <w:p w14:paraId="549FC872" w14:textId="77777777" w:rsidR="00CB707E" w:rsidRPr="00804D90" w:rsidRDefault="00CB707E" w:rsidP="00CB707E">
      <w:pPr>
        <w:widowControl w:val="0"/>
        <w:autoSpaceDE w:val="0"/>
        <w:autoSpaceDN w:val="0"/>
        <w:adjustRightInd w:val="0"/>
        <w:spacing w:after="0" w:line="240" w:lineRule="auto"/>
        <w:rPr>
          <w:rFonts w:ascii="Times New Roman" w:eastAsia="Times New Roman" w:hAnsi="Times New Roman" w:cs="Courier New"/>
          <w:b/>
          <w:sz w:val="24"/>
          <w:szCs w:val="20"/>
          <w:u w:val="single"/>
        </w:rPr>
      </w:pPr>
    </w:p>
    <w:p w14:paraId="10D993E2" w14:textId="523070FD" w:rsidR="00CB707E" w:rsidRPr="00804D90" w:rsidRDefault="00CB707E" w:rsidP="00CB707E">
      <w:pPr>
        <w:widowControl w:val="0"/>
        <w:numPr>
          <w:ilvl w:val="12"/>
          <w:numId w:val="0"/>
        </w:numPr>
        <w:tabs>
          <w:tab w:val="left" w:pos="270"/>
          <w:tab w:val="left" w:pos="5040"/>
        </w:tabs>
        <w:autoSpaceDE w:val="0"/>
        <w:autoSpaceDN w:val="0"/>
        <w:adjustRightInd w:val="0"/>
        <w:spacing w:after="0" w:line="240" w:lineRule="auto"/>
        <w:ind w:right="-180"/>
        <w:rPr>
          <w:rFonts w:ascii="Times New Roman" w:eastAsia="Times New Roman" w:hAnsi="Times New Roman" w:cs="Courier New"/>
          <w:sz w:val="24"/>
          <w:szCs w:val="24"/>
        </w:rPr>
      </w:pPr>
      <w:r w:rsidRPr="00804D90">
        <w:rPr>
          <w:rFonts w:ascii="Times New Roman" w:eastAsia="Times New Roman" w:hAnsi="Times New Roman" w:cs="Courier New"/>
          <w:sz w:val="24"/>
          <w:szCs w:val="24"/>
        </w:rPr>
        <w:t>I</w:t>
      </w:r>
      <w:r w:rsidRPr="00804D90">
        <w:rPr>
          <w:rFonts w:ascii="Times New Roman" w:eastAsia="Times New Roman" w:hAnsi="Times New Roman" w:cs="Courier New"/>
          <w:sz w:val="24"/>
          <w:szCs w:val="24"/>
        </w:rPr>
        <w:tab/>
      </w:r>
      <w:r w:rsidRPr="00804D90">
        <w:rPr>
          <w:rFonts w:ascii="Times New Roman" w:eastAsia="Times New Roman" w:hAnsi="Times New Roman" w:cs="Courier New"/>
          <w:sz w:val="24"/>
          <w:szCs w:val="24"/>
          <w:u w:val="single"/>
        </w:rPr>
        <w:t xml:space="preserve">                                                                  </w:t>
      </w:r>
      <w:r w:rsidRPr="00804D90">
        <w:rPr>
          <w:rFonts w:ascii="Times New Roman" w:eastAsia="Times New Roman" w:hAnsi="Times New Roman" w:cs="Courier New"/>
          <w:sz w:val="24"/>
          <w:szCs w:val="24"/>
        </w:rPr>
        <w:t xml:space="preserve">certify that the following three public service announcements </w:t>
      </w:r>
      <w:r w:rsidR="008820EE">
        <w:rPr>
          <w:rFonts w:ascii="Times New Roman" w:eastAsia="Times New Roman" w:hAnsi="Times New Roman" w:cs="Courier New"/>
          <w:sz w:val="24"/>
          <w:szCs w:val="24"/>
        </w:rPr>
        <w:t xml:space="preserve">(one for </w:t>
      </w:r>
    </w:p>
    <w:p w14:paraId="060B101C" w14:textId="77777777" w:rsidR="00CB707E" w:rsidRPr="00804D90" w:rsidRDefault="00CB707E" w:rsidP="00CB707E">
      <w:pPr>
        <w:widowControl w:val="0"/>
        <w:numPr>
          <w:ilvl w:val="12"/>
          <w:numId w:val="0"/>
        </w:numPr>
        <w:tabs>
          <w:tab w:val="left" w:pos="1170"/>
        </w:tabs>
        <w:autoSpaceDE w:val="0"/>
        <w:autoSpaceDN w:val="0"/>
        <w:adjustRightInd w:val="0"/>
        <w:spacing w:after="0" w:line="240" w:lineRule="auto"/>
        <w:rPr>
          <w:rFonts w:ascii="Times New Roman" w:eastAsia="Times New Roman" w:hAnsi="Times New Roman" w:cs="Courier New"/>
          <w:sz w:val="24"/>
          <w:szCs w:val="20"/>
        </w:rPr>
      </w:pPr>
      <w:r w:rsidRPr="00804D90">
        <w:rPr>
          <w:rFonts w:ascii="Times New Roman" w:eastAsia="Times New Roman" w:hAnsi="Times New Roman" w:cs="Courier New"/>
          <w:sz w:val="24"/>
          <w:szCs w:val="20"/>
        </w:rPr>
        <w:t xml:space="preserve">        (PWS Operator/Responsible Party)</w:t>
      </w:r>
    </w:p>
    <w:p w14:paraId="7175AED4" w14:textId="77777777" w:rsidR="00CB707E" w:rsidRPr="00804D90" w:rsidRDefault="00CB707E" w:rsidP="00CB707E">
      <w:pPr>
        <w:widowControl w:val="0"/>
        <w:numPr>
          <w:ilvl w:val="12"/>
          <w:numId w:val="0"/>
        </w:numPr>
        <w:tabs>
          <w:tab w:val="left" w:pos="1170"/>
        </w:tabs>
        <w:autoSpaceDE w:val="0"/>
        <w:autoSpaceDN w:val="0"/>
        <w:adjustRightInd w:val="0"/>
        <w:spacing w:after="0" w:line="240" w:lineRule="auto"/>
        <w:rPr>
          <w:rFonts w:ascii="Times New Roman" w:eastAsia="Times New Roman" w:hAnsi="Times New Roman" w:cs="Courier New"/>
          <w:sz w:val="24"/>
          <w:szCs w:val="20"/>
        </w:rPr>
      </w:pPr>
    </w:p>
    <w:p w14:paraId="4AC0DEBF" w14:textId="3C42E553" w:rsidR="00CB707E" w:rsidRPr="00804D90" w:rsidRDefault="008820EE" w:rsidP="00CB707E">
      <w:pPr>
        <w:widowControl w:val="0"/>
        <w:numPr>
          <w:ilvl w:val="12"/>
          <w:numId w:val="0"/>
        </w:numPr>
        <w:tabs>
          <w:tab w:val="left" w:pos="1170"/>
        </w:tabs>
        <w:autoSpaceDE w:val="0"/>
        <w:autoSpaceDN w:val="0"/>
        <w:adjustRightInd w:val="0"/>
        <w:spacing w:after="0" w:line="240" w:lineRule="auto"/>
        <w:rPr>
          <w:rFonts w:ascii="Times New Roman" w:eastAsia="Times New Roman" w:hAnsi="Times New Roman" w:cs="Courier New"/>
          <w:sz w:val="24"/>
          <w:szCs w:val="20"/>
        </w:rPr>
      </w:pPr>
      <w:r>
        <w:rPr>
          <w:rFonts w:ascii="Times New Roman" w:eastAsia="Times New Roman" w:hAnsi="Times New Roman" w:cs="Courier New"/>
          <w:sz w:val="24"/>
          <w:szCs w:val="24"/>
        </w:rPr>
        <w:t xml:space="preserve">systems serving less than 3,300 people) </w:t>
      </w:r>
      <w:r w:rsidR="00CB707E" w:rsidRPr="00804D90">
        <w:rPr>
          <w:rFonts w:ascii="Times New Roman" w:eastAsia="Times New Roman" w:hAnsi="Times New Roman" w:cs="Courier New"/>
          <w:sz w:val="24"/>
          <w:szCs w:val="24"/>
        </w:rPr>
        <w:t>were implemented.</w:t>
      </w:r>
      <w:r w:rsidR="00D115F4">
        <w:rPr>
          <w:rFonts w:ascii="Times New Roman" w:eastAsia="Times New Roman" w:hAnsi="Times New Roman" w:cs="Courier New"/>
          <w:sz w:val="24"/>
          <w:szCs w:val="24"/>
        </w:rPr>
        <w:t xml:space="preserve"> </w:t>
      </w:r>
      <w:r w:rsidR="00CB707E" w:rsidRPr="00804D90">
        <w:rPr>
          <w:rFonts w:ascii="Times New Roman" w:eastAsia="Times New Roman" w:hAnsi="Times New Roman" w:cs="Courier New"/>
          <w:sz w:val="24"/>
          <w:szCs w:val="24"/>
        </w:rPr>
        <w:t>If any extra announcements were implemented, list them in the extra rows below</w:t>
      </w:r>
      <w:r w:rsidR="004F3D0F">
        <w:rPr>
          <w:rFonts w:ascii="Times New Roman" w:eastAsia="Times New Roman" w:hAnsi="Times New Roman" w:cs="Courier New"/>
          <w:sz w:val="24"/>
          <w:szCs w:val="24"/>
        </w:rPr>
        <w:t>.</w:t>
      </w:r>
      <w:r w:rsidR="00CB707E" w:rsidRPr="00804D90">
        <w:rPr>
          <w:rFonts w:ascii="Times New Roman" w:eastAsia="Times New Roman" w:hAnsi="Times New Roman" w:cs="Courier New"/>
          <w:sz w:val="24"/>
          <w:szCs w:val="24"/>
        </w:rPr>
        <w:t xml:space="preserve"> </w:t>
      </w:r>
    </w:p>
    <w:p w14:paraId="642E163C" w14:textId="77777777" w:rsidR="00CB707E" w:rsidRPr="00804D90" w:rsidRDefault="00CB707E" w:rsidP="00CB707E">
      <w:pPr>
        <w:widowControl w:val="0"/>
        <w:numPr>
          <w:ilvl w:val="12"/>
          <w:numId w:val="0"/>
        </w:numPr>
        <w:tabs>
          <w:tab w:val="left" w:pos="1170"/>
        </w:tabs>
        <w:autoSpaceDE w:val="0"/>
        <w:autoSpaceDN w:val="0"/>
        <w:adjustRightInd w:val="0"/>
        <w:spacing w:after="0" w:line="240" w:lineRule="auto"/>
        <w:rPr>
          <w:rFonts w:ascii="Times New Roman" w:eastAsia="Times New Roman" w:hAnsi="Times New Roman" w:cs="Courier New"/>
          <w:sz w:val="24"/>
          <w:szCs w:val="20"/>
        </w:rPr>
      </w:pPr>
    </w:p>
    <w:tbl>
      <w:tblPr>
        <w:tblStyle w:val="TableGrid"/>
        <w:tblW w:w="0" w:type="auto"/>
        <w:jc w:val="center"/>
        <w:tblLook w:val="04A0" w:firstRow="1" w:lastRow="0" w:firstColumn="1" w:lastColumn="0" w:noHBand="0" w:noVBand="1"/>
      </w:tblPr>
      <w:tblGrid>
        <w:gridCol w:w="2401"/>
        <w:gridCol w:w="2773"/>
        <w:gridCol w:w="2243"/>
        <w:gridCol w:w="2653"/>
      </w:tblGrid>
      <w:tr w:rsidR="00CB707E" w:rsidRPr="00804D90" w14:paraId="7E7A18EC" w14:textId="77777777" w:rsidTr="00476F62">
        <w:trPr>
          <w:jc w:val="center"/>
        </w:trPr>
        <w:tc>
          <w:tcPr>
            <w:tcW w:w="2401" w:type="dxa"/>
            <w:vAlign w:val="center"/>
          </w:tcPr>
          <w:p w14:paraId="5717D543" w14:textId="77777777" w:rsidR="00CB707E" w:rsidRPr="00804D90" w:rsidRDefault="00CB707E" w:rsidP="00476F62">
            <w:pPr>
              <w:widowControl w:val="0"/>
              <w:numPr>
                <w:ilvl w:val="12"/>
                <w:numId w:val="0"/>
              </w:numPr>
              <w:tabs>
                <w:tab w:val="left" w:pos="1170"/>
              </w:tabs>
              <w:autoSpaceDE w:val="0"/>
              <w:autoSpaceDN w:val="0"/>
              <w:adjustRightInd w:val="0"/>
              <w:jc w:val="center"/>
              <w:rPr>
                <w:rFonts w:ascii="Times New Roman" w:eastAsia="Times New Roman" w:hAnsi="Times New Roman" w:cs="Courier New"/>
                <w:sz w:val="24"/>
                <w:szCs w:val="20"/>
              </w:rPr>
            </w:pPr>
            <w:r w:rsidRPr="00804D90">
              <w:rPr>
                <w:rFonts w:ascii="Times New Roman" w:eastAsia="Times New Roman" w:hAnsi="Times New Roman" w:cs="Courier New"/>
                <w:sz w:val="24"/>
                <w:szCs w:val="20"/>
              </w:rPr>
              <w:t>Number</w:t>
            </w:r>
          </w:p>
        </w:tc>
        <w:tc>
          <w:tcPr>
            <w:tcW w:w="2773" w:type="dxa"/>
            <w:vAlign w:val="center"/>
          </w:tcPr>
          <w:p w14:paraId="485D4088" w14:textId="77777777" w:rsidR="00CB707E" w:rsidRPr="00804D90" w:rsidRDefault="00CB707E" w:rsidP="00476F62">
            <w:pPr>
              <w:widowControl w:val="0"/>
              <w:numPr>
                <w:ilvl w:val="12"/>
                <w:numId w:val="0"/>
              </w:numPr>
              <w:tabs>
                <w:tab w:val="left" w:pos="1170"/>
              </w:tabs>
              <w:autoSpaceDE w:val="0"/>
              <w:autoSpaceDN w:val="0"/>
              <w:adjustRightInd w:val="0"/>
              <w:jc w:val="center"/>
              <w:rPr>
                <w:rFonts w:ascii="Times New Roman" w:eastAsia="Times New Roman" w:hAnsi="Times New Roman" w:cs="Courier New"/>
                <w:sz w:val="24"/>
                <w:szCs w:val="20"/>
              </w:rPr>
            </w:pPr>
            <w:r w:rsidRPr="00804D90">
              <w:rPr>
                <w:rFonts w:ascii="Times New Roman" w:eastAsia="Times New Roman" w:hAnsi="Times New Roman" w:cs="Courier New"/>
                <w:sz w:val="24"/>
                <w:szCs w:val="20"/>
              </w:rPr>
              <w:t>Name of Organization or Facility</w:t>
            </w:r>
          </w:p>
        </w:tc>
        <w:tc>
          <w:tcPr>
            <w:tcW w:w="2243" w:type="dxa"/>
            <w:vAlign w:val="center"/>
          </w:tcPr>
          <w:p w14:paraId="3C818F67" w14:textId="77777777" w:rsidR="00CB707E" w:rsidRPr="00804D90" w:rsidRDefault="00CB707E" w:rsidP="00476F62">
            <w:pPr>
              <w:widowControl w:val="0"/>
              <w:numPr>
                <w:ilvl w:val="12"/>
                <w:numId w:val="0"/>
              </w:numPr>
              <w:tabs>
                <w:tab w:val="left" w:pos="1170"/>
              </w:tabs>
              <w:autoSpaceDE w:val="0"/>
              <w:autoSpaceDN w:val="0"/>
              <w:adjustRightInd w:val="0"/>
              <w:jc w:val="center"/>
              <w:rPr>
                <w:rFonts w:ascii="Times New Roman" w:eastAsia="Times New Roman" w:hAnsi="Times New Roman" w:cs="Courier New"/>
                <w:sz w:val="24"/>
                <w:szCs w:val="20"/>
              </w:rPr>
            </w:pPr>
            <w:r w:rsidRPr="00804D90">
              <w:rPr>
                <w:rFonts w:ascii="Times New Roman" w:eastAsia="Times New Roman" w:hAnsi="Times New Roman" w:cs="Courier New"/>
                <w:sz w:val="24"/>
                <w:szCs w:val="20"/>
              </w:rPr>
              <w:t>Date of Notification</w:t>
            </w:r>
          </w:p>
        </w:tc>
        <w:tc>
          <w:tcPr>
            <w:tcW w:w="2653" w:type="dxa"/>
            <w:vAlign w:val="center"/>
          </w:tcPr>
          <w:p w14:paraId="51672EC5" w14:textId="77777777" w:rsidR="00CB707E" w:rsidRPr="00804D90" w:rsidRDefault="00CB707E" w:rsidP="00476F62">
            <w:pPr>
              <w:widowControl w:val="0"/>
              <w:numPr>
                <w:ilvl w:val="12"/>
                <w:numId w:val="0"/>
              </w:numPr>
              <w:tabs>
                <w:tab w:val="left" w:pos="1170"/>
              </w:tabs>
              <w:autoSpaceDE w:val="0"/>
              <w:autoSpaceDN w:val="0"/>
              <w:adjustRightInd w:val="0"/>
              <w:jc w:val="center"/>
              <w:rPr>
                <w:rFonts w:ascii="Times New Roman" w:eastAsia="Times New Roman" w:hAnsi="Times New Roman" w:cs="Courier New"/>
                <w:sz w:val="24"/>
                <w:szCs w:val="20"/>
              </w:rPr>
            </w:pPr>
            <w:r w:rsidRPr="00804D90">
              <w:rPr>
                <w:rFonts w:ascii="Times New Roman" w:eastAsia="Times New Roman" w:hAnsi="Times New Roman" w:cs="Courier New"/>
                <w:sz w:val="24"/>
                <w:szCs w:val="20"/>
              </w:rPr>
              <w:t>Method of Delivery</w:t>
            </w:r>
          </w:p>
        </w:tc>
      </w:tr>
      <w:tr w:rsidR="00CB707E" w:rsidRPr="00804D90" w14:paraId="5EDCBF17" w14:textId="77777777" w:rsidTr="00476F62">
        <w:trPr>
          <w:trHeight w:val="576"/>
          <w:jc w:val="center"/>
        </w:trPr>
        <w:tc>
          <w:tcPr>
            <w:tcW w:w="2401" w:type="dxa"/>
            <w:vAlign w:val="center"/>
          </w:tcPr>
          <w:p w14:paraId="2D1B2260" w14:textId="77777777" w:rsidR="00CB707E" w:rsidRPr="00804D90" w:rsidRDefault="00CB707E" w:rsidP="00476F62">
            <w:pPr>
              <w:widowControl w:val="0"/>
              <w:numPr>
                <w:ilvl w:val="12"/>
                <w:numId w:val="0"/>
              </w:numPr>
              <w:tabs>
                <w:tab w:val="left" w:pos="1170"/>
              </w:tabs>
              <w:autoSpaceDE w:val="0"/>
              <w:autoSpaceDN w:val="0"/>
              <w:adjustRightInd w:val="0"/>
              <w:jc w:val="center"/>
              <w:rPr>
                <w:rFonts w:ascii="Times New Roman" w:eastAsia="Times New Roman" w:hAnsi="Times New Roman" w:cs="Courier New"/>
                <w:sz w:val="24"/>
                <w:szCs w:val="20"/>
              </w:rPr>
            </w:pPr>
            <w:r w:rsidRPr="00804D90">
              <w:rPr>
                <w:rFonts w:ascii="Times New Roman" w:eastAsia="Times New Roman" w:hAnsi="Times New Roman" w:cs="Courier New"/>
                <w:sz w:val="24"/>
                <w:szCs w:val="20"/>
              </w:rPr>
              <w:t>1</w:t>
            </w:r>
          </w:p>
        </w:tc>
        <w:tc>
          <w:tcPr>
            <w:tcW w:w="2773" w:type="dxa"/>
          </w:tcPr>
          <w:p w14:paraId="05029478" w14:textId="77777777" w:rsidR="00CB707E" w:rsidRPr="00804D90" w:rsidRDefault="00CB707E" w:rsidP="00814F63">
            <w:pPr>
              <w:widowControl w:val="0"/>
              <w:numPr>
                <w:ilvl w:val="12"/>
                <w:numId w:val="0"/>
              </w:numPr>
              <w:tabs>
                <w:tab w:val="left" w:pos="1170"/>
              </w:tabs>
              <w:autoSpaceDE w:val="0"/>
              <w:autoSpaceDN w:val="0"/>
              <w:adjustRightInd w:val="0"/>
              <w:rPr>
                <w:rFonts w:ascii="Times New Roman" w:eastAsia="Times New Roman" w:hAnsi="Times New Roman" w:cs="Courier New"/>
                <w:sz w:val="24"/>
                <w:szCs w:val="20"/>
              </w:rPr>
            </w:pPr>
          </w:p>
        </w:tc>
        <w:tc>
          <w:tcPr>
            <w:tcW w:w="2243" w:type="dxa"/>
          </w:tcPr>
          <w:p w14:paraId="4F068008" w14:textId="77777777" w:rsidR="00CB707E" w:rsidRPr="00804D90" w:rsidRDefault="00CB707E" w:rsidP="00814F63">
            <w:pPr>
              <w:widowControl w:val="0"/>
              <w:numPr>
                <w:ilvl w:val="12"/>
                <w:numId w:val="0"/>
              </w:numPr>
              <w:tabs>
                <w:tab w:val="left" w:pos="1170"/>
              </w:tabs>
              <w:autoSpaceDE w:val="0"/>
              <w:autoSpaceDN w:val="0"/>
              <w:adjustRightInd w:val="0"/>
              <w:rPr>
                <w:rFonts w:ascii="Times New Roman" w:eastAsia="Times New Roman" w:hAnsi="Times New Roman" w:cs="Courier New"/>
                <w:sz w:val="24"/>
                <w:szCs w:val="20"/>
              </w:rPr>
            </w:pPr>
          </w:p>
        </w:tc>
        <w:tc>
          <w:tcPr>
            <w:tcW w:w="2653" w:type="dxa"/>
          </w:tcPr>
          <w:p w14:paraId="476A94D6" w14:textId="77777777" w:rsidR="00CB707E" w:rsidRPr="00804D90" w:rsidRDefault="00CB707E" w:rsidP="00814F63">
            <w:pPr>
              <w:widowControl w:val="0"/>
              <w:numPr>
                <w:ilvl w:val="12"/>
                <w:numId w:val="0"/>
              </w:numPr>
              <w:tabs>
                <w:tab w:val="left" w:pos="1170"/>
              </w:tabs>
              <w:autoSpaceDE w:val="0"/>
              <w:autoSpaceDN w:val="0"/>
              <w:adjustRightInd w:val="0"/>
              <w:rPr>
                <w:rFonts w:ascii="Times New Roman" w:eastAsia="Times New Roman" w:hAnsi="Times New Roman" w:cs="Courier New"/>
                <w:sz w:val="24"/>
                <w:szCs w:val="20"/>
              </w:rPr>
            </w:pPr>
          </w:p>
        </w:tc>
      </w:tr>
      <w:tr w:rsidR="00CB707E" w:rsidRPr="00804D90" w14:paraId="779207BA" w14:textId="77777777" w:rsidTr="00476F62">
        <w:trPr>
          <w:trHeight w:val="576"/>
          <w:jc w:val="center"/>
        </w:trPr>
        <w:tc>
          <w:tcPr>
            <w:tcW w:w="2401" w:type="dxa"/>
            <w:vAlign w:val="center"/>
          </w:tcPr>
          <w:p w14:paraId="559BBE08" w14:textId="77777777" w:rsidR="00CB707E" w:rsidRPr="00804D90" w:rsidRDefault="00CB707E" w:rsidP="00476F62">
            <w:pPr>
              <w:widowControl w:val="0"/>
              <w:numPr>
                <w:ilvl w:val="12"/>
                <w:numId w:val="0"/>
              </w:numPr>
              <w:tabs>
                <w:tab w:val="left" w:pos="1170"/>
              </w:tabs>
              <w:autoSpaceDE w:val="0"/>
              <w:autoSpaceDN w:val="0"/>
              <w:adjustRightInd w:val="0"/>
              <w:jc w:val="center"/>
              <w:rPr>
                <w:rFonts w:ascii="Times New Roman" w:eastAsia="Times New Roman" w:hAnsi="Times New Roman" w:cs="Courier New"/>
                <w:sz w:val="24"/>
                <w:szCs w:val="20"/>
              </w:rPr>
            </w:pPr>
            <w:r w:rsidRPr="00804D90">
              <w:rPr>
                <w:rFonts w:ascii="Times New Roman" w:eastAsia="Times New Roman" w:hAnsi="Times New Roman" w:cs="Courier New"/>
                <w:sz w:val="24"/>
                <w:szCs w:val="20"/>
              </w:rPr>
              <w:t>2</w:t>
            </w:r>
          </w:p>
        </w:tc>
        <w:tc>
          <w:tcPr>
            <w:tcW w:w="2773" w:type="dxa"/>
          </w:tcPr>
          <w:p w14:paraId="52D6093B" w14:textId="77777777" w:rsidR="00CB707E" w:rsidRPr="00804D90" w:rsidRDefault="00CB707E" w:rsidP="00814F63">
            <w:pPr>
              <w:widowControl w:val="0"/>
              <w:numPr>
                <w:ilvl w:val="12"/>
                <w:numId w:val="0"/>
              </w:numPr>
              <w:tabs>
                <w:tab w:val="left" w:pos="1170"/>
              </w:tabs>
              <w:autoSpaceDE w:val="0"/>
              <w:autoSpaceDN w:val="0"/>
              <w:adjustRightInd w:val="0"/>
              <w:rPr>
                <w:rFonts w:ascii="Times New Roman" w:eastAsia="Times New Roman" w:hAnsi="Times New Roman" w:cs="Courier New"/>
                <w:sz w:val="24"/>
                <w:szCs w:val="20"/>
              </w:rPr>
            </w:pPr>
          </w:p>
        </w:tc>
        <w:tc>
          <w:tcPr>
            <w:tcW w:w="2243" w:type="dxa"/>
          </w:tcPr>
          <w:p w14:paraId="782CEB7B" w14:textId="77777777" w:rsidR="00CB707E" w:rsidRPr="00804D90" w:rsidRDefault="00CB707E" w:rsidP="00814F63">
            <w:pPr>
              <w:widowControl w:val="0"/>
              <w:numPr>
                <w:ilvl w:val="12"/>
                <w:numId w:val="0"/>
              </w:numPr>
              <w:tabs>
                <w:tab w:val="left" w:pos="1170"/>
              </w:tabs>
              <w:autoSpaceDE w:val="0"/>
              <w:autoSpaceDN w:val="0"/>
              <w:adjustRightInd w:val="0"/>
              <w:rPr>
                <w:rFonts w:ascii="Times New Roman" w:eastAsia="Times New Roman" w:hAnsi="Times New Roman" w:cs="Courier New"/>
                <w:sz w:val="24"/>
                <w:szCs w:val="20"/>
              </w:rPr>
            </w:pPr>
          </w:p>
        </w:tc>
        <w:tc>
          <w:tcPr>
            <w:tcW w:w="2653" w:type="dxa"/>
          </w:tcPr>
          <w:p w14:paraId="6E52BFB9" w14:textId="77777777" w:rsidR="00CB707E" w:rsidRPr="00804D90" w:rsidRDefault="00CB707E" w:rsidP="00814F63">
            <w:pPr>
              <w:widowControl w:val="0"/>
              <w:numPr>
                <w:ilvl w:val="12"/>
                <w:numId w:val="0"/>
              </w:numPr>
              <w:tabs>
                <w:tab w:val="left" w:pos="1170"/>
              </w:tabs>
              <w:autoSpaceDE w:val="0"/>
              <w:autoSpaceDN w:val="0"/>
              <w:adjustRightInd w:val="0"/>
              <w:rPr>
                <w:rFonts w:ascii="Times New Roman" w:eastAsia="Times New Roman" w:hAnsi="Times New Roman" w:cs="Courier New"/>
                <w:sz w:val="24"/>
                <w:szCs w:val="20"/>
              </w:rPr>
            </w:pPr>
          </w:p>
        </w:tc>
      </w:tr>
      <w:tr w:rsidR="00CB707E" w:rsidRPr="00804D90" w14:paraId="508E2359" w14:textId="77777777" w:rsidTr="00476F62">
        <w:trPr>
          <w:trHeight w:val="576"/>
          <w:jc w:val="center"/>
        </w:trPr>
        <w:tc>
          <w:tcPr>
            <w:tcW w:w="2401" w:type="dxa"/>
            <w:vAlign w:val="center"/>
          </w:tcPr>
          <w:p w14:paraId="383F5D96" w14:textId="77777777" w:rsidR="00CB707E" w:rsidRPr="00804D90" w:rsidRDefault="00CB707E" w:rsidP="00476F62">
            <w:pPr>
              <w:widowControl w:val="0"/>
              <w:numPr>
                <w:ilvl w:val="12"/>
                <w:numId w:val="0"/>
              </w:numPr>
              <w:tabs>
                <w:tab w:val="left" w:pos="1170"/>
              </w:tabs>
              <w:autoSpaceDE w:val="0"/>
              <w:autoSpaceDN w:val="0"/>
              <w:adjustRightInd w:val="0"/>
              <w:jc w:val="center"/>
              <w:rPr>
                <w:rFonts w:ascii="Times New Roman" w:eastAsia="Times New Roman" w:hAnsi="Times New Roman" w:cs="Courier New"/>
                <w:sz w:val="24"/>
                <w:szCs w:val="20"/>
              </w:rPr>
            </w:pPr>
            <w:r w:rsidRPr="00804D90">
              <w:rPr>
                <w:rFonts w:ascii="Times New Roman" w:eastAsia="Times New Roman" w:hAnsi="Times New Roman" w:cs="Courier New"/>
                <w:sz w:val="24"/>
                <w:szCs w:val="20"/>
              </w:rPr>
              <w:t>3</w:t>
            </w:r>
          </w:p>
        </w:tc>
        <w:tc>
          <w:tcPr>
            <w:tcW w:w="2773" w:type="dxa"/>
          </w:tcPr>
          <w:p w14:paraId="71F6166F" w14:textId="77777777" w:rsidR="00CB707E" w:rsidRPr="00804D90" w:rsidRDefault="00CB707E" w:rsidP="00814F63">
            <w:pPr>
              <w:widowControl w:val="0"/>
              <w:numPr>
                <w:ilvl w:val="12"/>
                <w:numId w:val="0"/>
              </w:numPr>
              <w:tabs>
                <w:tab w:val="left" w:pos="1170"/>
              </w:tabs>
              <w:autoSpaceDE w:val="0"/>
              <w:autoSpaceDN w:val="0"/>
              <w:adjustRightInd w:val="0"/>
              <w:rPr>
                <w:rFonts w:ascii="Times New Roman" w:eastAsia="Times New Roman" w:hAnsi="Times New Roman" w:cs="Courier New"/>
                <w:sz w:val="24"/>
                <w:szCs w:val="20"/>
              </w:rPr>
            </w:pPr>
          </w:p>
        </w:tc>
        <w:tc>
          <w:tcPr>
            <w:tcW w:w="2243" w:type="dxa"/>
          </w:tcPr>
          <w:p w14:paraId="08C7A374" w14:textId="77777777" w:rsidR="00CB707E" w:rsidRPr="00804D90" w:rsidRDefault="00CB707E" w:rsidP="00814F63">
            <w:pPr>
              <w:widowControl w:val="0"/>
              <w:numPr>
                <w:ilvl w:val="12"/>
                <w:numId w:val="0"/>
              </w:numPr>
              <w:tabs>
                <w:tab w:val="left" w:pos="1170"/>
              </w:tabs>
              <w:autoSpaceDE w:val="0"/>
              <w:autoSpaceDN w:val="0"/>
              <w:adjustRightInd w:val="0"/>
              <w:rPr>
                <w:rFonts w:ascii="Times New Roman" w:eastAsia="Times New Roman" w:hAnsi="Times New Roman" w:cs="Courier New"/>
                <w:sz w:val="24"/>
                <w:szCs w:val="20"/>
              </w:rPr>
            </w:pPr>
          </w:p>
        </w:tc>
        <w:tc>
          <w:tcPr>
            <w:tcW w:w="2653" w:type="dxa"/>
          </w:tcPr>
          <w:p w14:paraId="6DD647D2" w14:textId="77777777" w:rsidR="00CB707E" w:rsidRPr="00804D90" w:rsidRDefault="00CB707E" w:rsidP="00814F63">
            <w:pPr>
              <w:widowControl w:val="0"/>
              <w:numPr>
                <w:ilvl w:val="12"/>
                <w:numId w:val="0"/>
              </w:numPr>
              <w:tabs>
                <w:tab w:val="left" w:pos="1170"/>
              </w:tabs>
              <w:autoSpaceDE w:val="0"/>
              <w:autoSpaceDN w:val="0"/>
              <w:adjustRightInd w:val="0"/>
              <w:rPr>
                <w:rFonts w:ascii="Times New Roman" w:eastAsia="Times New Roman" w:hAnsi="Times New Roman" w:cs="Courier New"/>
                <w:sz w:val="24"/>
                <w:szCs w:val="20"/>
              </w:rPr>
            </w:pPr>
          </w:p>
        </w:tc>
      </w:tr>
      <w:tr w:rsidR="00CB707E" w:rsidRPr="00804D90" w14:paraId="5EB55C75" w14:textId="77777777" w:rsidTr="00814F63">
        <w:trPr>
          <w:trHeight w:val="576"/>
          <w:jc w:val="center"/>
        </w:trPr>
        <w:tc>
          <w:tcPr>
            <w:tcW w:w="2401" w:type="dxa"/>
          </w:tcPr>
          <w:p w14:paraId="77EEE213" w14:textId="77777777" w:rsidR="00CB707E" w:rsidRPr="00804D90" w:rsidRDefault="00CB707E" w:rsidP="00814F63">
            <w:pPr>
              <w:widowControl w:val="0"/>
              <w:numPr>
                <w:ilvl w:val="12"/>
                <w:numId w:val="0"/>
              </w:numPr>
              <w:tabs>
                <w:tab w:val="left" w:pos="1170"/>
              </w:tabs>
              <w:autoSpaceDE w:val="0"/>
              <w:autoSpaceDN w:val="0"/>
              <w:adjustRightInd w:val="0"/>
              <w:rPr>
                <w:rFonts w:ascii="Times New Roman" w:eastAsia="Times New Roman" w:hAnsi="Times New Roman" w:cs="Courier New"/>
                <w:sz w:val="24"/>
                <w:szCs w:val="20"/>
              </w:rPr>
            </w:pPr>
          </w:p>
        </w:tc>
        <w:tc>
          <w:tcPr>
            <w:tcW w:w="2773" w:type="dxa"/>
          </w:tcPr>
          <w:p w14:paraId="2263DD74" w14:textId="77777777" w:rsidR="00CB707E" w:rsidRPr="00804D90" w:rsidRDefault="00CB707E" w:rsidP="00814F63">
            <w:pPr>
              <w:widowControl w:val="0"/>
              <w:numPr>
                <w:ilvl w:val="12"/>
                <w:numId w:val="0"/>
              </w:numPr>
              <w:tabs>
                <w:tab w:val="left" w:pos="1170"/>
              </w:tabs>
              <w:autoSpaceDE w:val="0"/>
              <w:autoSpaceDN w:val="0"/>
              <w:adjustRightInd w:val="0"/>
              <w:rPr>
                <w:rFonts w:ascii="Times New Roman" w:eastAsia="Times New Roman" w:hAnsi="Times New Roman" w:cs="Courier New"/>
                <w:sz w:val="24"/>
                <w:szCs w:val="20"/>
              </w:rPr>
            </w:pPr>
          </w:p>
        </w:tc>
        <w:tc>
          <w:tcPr>
            <w:tcW w:w="2243" w:type="dxa"/>
          </w:tcPr>
          <w:p w14:paraId="6C336A01" w14:textId="77777777" w:rsidR="00CB707E" w:rsidRPr="00804D90" w:rsidRDefault="00CB707E" w:rsidP="00814F63">
            <w:pPr>
              <w:widowControl w:val="0"/>
              <w:numPr>
                <w:ilvl w:val="12"/>
                <w:numId w:val="0"/>
              </w:numPr>
              <w:tabs>
                <w:tab w:val="left" w:pos="1170"/>
              </w:tabs>
              <w:autoSpaceDE w:val="0"/>
              <w:autoSpaceDN w:val="0"/>
              <w:adjustRightInd w:val="0"/>
              <w:rPr>
                <w:rFonts w:ascii="Times New Roman" w:eastAsia="Times New Roman" w:hAnsi="Times New Roman" w:cs="Courier New"/>
                <w:sz w:val="24"/>
                <w:szCs w:val="20"/>
              </w:rPr>
            </w:pPr>
          </w:p>
        </w:tc>
        <w:tc>
          <w:tcPr>
            <w:tcW w:w="2653" w:type="dxa"/>
          </w:tcPr>
          <w:p w14:paraId="0B76916B" w14:textId="77777777" w:rsidR="00CB707E" w:rsidRPr="004F3D0F" w:rsidRDefault="00CB707E" w:rsidP="004F3D0F">
            <w:pPr>
              <w:pStyle w:val="Pa0"/>
              <w:widowControl w:val="0"/>
              <w:numPr>
                <w:ilvl w:val="12"/>
                <w:numId w:val="0"/>
              </w:numPr>
              <w:tabs>
                <w:tab w:val="left" w:pos="1170"/>
              </w:tabs>
              <w:spacing w:line="240" w:lineRule="auto"/>
              <w:rPr>
                <w:rFonts w:ascii="Times New Roman" w:eastAsia="Times New Roman" w:hAnsi="Times New Roman" w:cs="Courier New"/>
                <w:szCs w:val="20"/>
              </w:rPr>
            </w:pPr>
          </w:p>
        </w:tc>
      </w:tr>
      <w:tr w:rsidR="00CB707E" w:rsidRPr="00804D90" w14:paraId="41BB4E62" w14:textId="77777777" w:rsidTr="00814F63">
        <w:trPr>
          <w:trHeight w:val="576"/>
          <w:jc w:val="center"/>
        </w:trPr>
        <w:tc>
          <w:tcPr>
            <w:tcW w:w="2401" w:type="dxa"/>
          </w:tcPr>
          <w:p w14:paraId="6EA8E33F" w14:textId="77777777" w:rsidR="00CB707E" w:rsidRPr="00804D90" w:rsidRDefault="00CB707E" w:rsidP="00814F63">
            <w:pPr>
              <w:widowControl w:val="0"/>
              <w:numPr>
                <w:ilvl w:val="12"/>
                <w:numId w:val="0"/>
              </w:numPr>
              <w:tabs>
                <w:tab w:val="left" w:pos="1170"/>
              </w:tabs>
              <w:autoSpaceDE w:val="0"/>
              <w:autoSpaceDN w:val="0"/>
              <w:adjustRightInd w:val="0"/>
              <w:rPr>
                <w:rFonts w:ascii="Times New Roman" w:eastAsia="Times New Roman" w:hAnsi="Times New Roman" w:cs="Courier New"/>
                <w:sz w:val="24"/>
                <w:szCs w:val="20"/>
              </w:rPr>
            </w:pPr>
          </w:p>
        </w:tc>
        <w:tc>
          <w:tcPr>
            <w:tcW w:w="2773" w:type="dxa"/>
          </w:tcPr>
          <w:p w14:paraId="6022D38F" w14:textId="77777777" w:rsidR="00CB707E" w:rsidRPr="00804D90" w:rsidRDefault="00CB707E" w:rsidP="00814F63">
            <w:pPr>
              <w:widowControl w:val="0"/>
              <w:numPr>
                <w:ilvl w:val="12"/>
                <w:numId w:val="0"/>
              </w:numPr>
              <w:tabs>
                <w:tab w:val="left" w:pos="1170"/>
              </w:tabs>
              <w:autoSpaceDE w:val="0"/>
              <w:autoSpaceDN w:val="0"/>
              <w:adjustRightInd w:val="0"/>
              <w:rPr>
                <w:rFonts w:ascii="Times New Roman" w:eastAsia="Times New Roman" w:hAnsi="Times New Roman" w:cs="Courier New"/>
                <w:sz w:val="24"/>
                <w:szCs w:val="20"/>
              </w:rPr>
            </w:pPr>
          </w:p>
        </w:tc>
        <w:tc>
          <w:tcPr>
            <w:tcW w:w="2243" w:type="dxa"/>
          </w:tcPr>
          <w:p w14:paraId="331AEF8A" w14:textId="77777777" w:rsidR="00CB707E" w:rsidRPr="00804D90" w:rsidRDefault="00CB707E" w:rsidP="00814F63">
            <w:pPr>
              <w:widowControl w:val="0"/>
              <w:numPr>
                <w:ilvl w:val="12"/>
                <w:numId w:val="0"/>
              </w:numPr>
              <w:tabs>
                <w:tab w:val="left" w:pos="1170"/>
              </w:tabs>
              <w:autoSpaceDE w:val="0"/>
              <w:autoSpaceDN w:val="0"/>
              <w:adjustRightInd w:val="0"/>
              <w:rPr>
                <w:rFonts w:ascii="Times New Roman" w:eastAsia="Times New Roman" w:hAnsi="Times New Roman" w:cs="Courier New"/>
                <w:sz w:val="24"/>
                <w:szCs w:val="20"/>
              </w:rPr>
            </w:pPr>
          </w:p>
        </w:tc>
        <w:tc>
          <w:tcPr>
            <w:tcW w:w="2653" w:type="dxa"/>
          </w:tcPr>
          <w:p w14:paraId="2B644BC3" w14:textId="77777777" w:rsidR="00CB707E" w:rsidRPr="00804D90" w:rsidRDefault="00CB707E" w:rsidP="00814F63">
            <w:pPr>
              <w:widowControl w:val="0"/>
              <w:numPr>
                <w:ilvl w:val="12"/>
                <w:numId w:val="0"/>
              </w:numPr>
              <w:tabs>
                <w:tab w:val="left" w:pos="1170"/>
              </w:tabs>
              <w:autoSpaceDE w:val="0"/>
              <w:autoSpaceDN w:val="0"/>
              <w:adjustRightInd w:val="0"/>
              <w:rPr>
                <w:rFonts w:ascii="Times New Roman" w:eastAsia="Times New Roman" w:hAnsi="Times New Roman" w:cs="Courier New"/>
                <w:sz w:val="24"/>
                <w:szCs w:val="20"/>
              </w:rPr>
            </w:pPr>
          </w:p>
        </w:tc>
      </w:tr>
      <w:tr w:rsidR="00CB707E" w:rsidRPr="00804D90" w14:paraId="0872DB36" w14:textId="77777777" w:rsidTr="00814F63">
        <w:trPr>
          <w:trHeight w:val="576"/>
          <w:jc w:val="center"/>
        </w:trPr>
        <w:tc>
          <w:tcPr>
            <w:tcW w:w="2401" w:type="dxa"/>
          </w:tcPr>
          <w:p w14:paraId="49BAD793" w14:textId="77777777" w:rsidR="00CB707E" w:rsidRPr="00804D90" w:rsidRDefault="00CB707E" w:rsidP="00814F63">
            <w:pPr>
              <w:widowControl w:val="0"/>
              <w:numPr>
                <w:ilvl w:val="12"/>
                <w:numId w:val="0"/>
              </w:numPr>
              <w:tabs>
                <w:tab w:val="left" w:pos="1170"/>
              </w:tabs>
              <w:autoSpaceDE w:val="0"/>
              <w:autoSpaceDN w:val="0"/>
              <w:adjustRightInd w:val="0"/>
              <w:rPr>
                <w:rFonts w:ascii="Times New Roman" w:eastAsia="Times New Roman" w:hAnsi="Times New Roman" w:cs="Courier New"/>
                <w:sz w:val="24"/>
                <w:szCs w:val="20"/>
              </w:rPr>
            </w:pPr>
          </w:p>
        </w:tc>
        <w:tc>
          <w:tcPr>
            <w:tcW w:w="2773" w:type="dxa"/>
          </w:tcPr>
          <w:p w14:paraId="1FECF14E" w14:textId="77777777" w:rsidR="00CB707E" w:rsidRPr="00804D90" w:rsidRDefault="00CB707E" w:rsidP="00814F63">
            <w:pPr>
              <w:widowControl w:val="0"/>
              <w:numPr>
                <w:ilvl w:val="12"/>
                <w:numId w:val="0"/>
              </w:numPr>
              <w:tabs>
                <w:tab w:val="left" w:pos="1170"/>
              </w:tabs>
              <w:autoSpaceDE w:val="0"/>
              <w:autoSpaceDN w:val="0"/>
              <w:adjustRightInd w:val="0"/>
              <w:rPr>
                <w:rFonts w:ascii="Times New Roman" w:eastAsia="Times New Roman" w:hAnsi="Times New Roman" w:cs="Courier New"/>
                <w:sz w:val="24"/>
                <w:szCs w:val="20"/>
              </w:rPr>
            </w:pPr>
          </w:p>
        </w:tc>
        <w:tc>
          <w:tcPr>
            <w:tcW w:w="2243" w:type="dxa"/>
          </w:tcPr>
          <w:p w14:paraId="5FF1FB13" w14:textId="77777777" w:rsidR="00CB707E" w:rsidRPr="00804D90" w:rsidRDefault="00CB707E" w:rsidP="00814F63">
            <w:pPr>
              <w:widowControl w:val="0"/>
              <w:numPr>
                <w:ilvl w:val="12"/>
                <w:numId w:val="0"/>
              </w:numPr>
              <w:tabs>
                <w:tab w:val="left" w:pos="1170"/>
              </w:tabs>
              <w:autoSpaceDE w:val="0"/>
              <w:autoSpaceDN w:val="0"/>
              <w:adjustRightInd w:val="0"/>
              <w:rPr>
                <w:rFonts w:ascii="Times New Roman" w:eastAsia="Times New Roman" w:hAnsi="Times New Roman" w:cs="Courier New"/>
                <w:sz w:val="24"/>
                <w:szCs w:val="20"/>
              </w:rPr>
            </w:pPr>
          </w:p>
        </w:tc>
        <w:tc>
          <w:tcPr>
            <w:tcW w:w="2653" w:type="dxa"/>
          </w:tcPr>
          <w:p w14:paraId="6139FB84" w14:textId="77777777" w:rsidR="00CB707E" w:rsidRPr="00804D90" w:rsidRDefault="00CB707E" w:rsidP="00814F63">
            <w:pPr>
              <w:widowControl w:val="0"/>
              <w:numPr>
                <w:ilvl w:val="12"/>
                <w:numId w:val="0"/>
              </w:numPr>
              <w:tabs>
                <w:tab w:val="left" w:pos="1170"/>
              </w:tabs>
              <w:autoSpaceDE w:val="0"/>
              <w:autoSpaceDN w:val="0"/>
              <w:adjustRightInd w:val="0"/>
              <w:rPr>
                <w:rFonts w:ascii="Times New Roman" w:eastAsia="Times New Roman" w:hAnsi="Times New Roman" w:cs="Courier New"/>
                <w:sz w:val="24"/>
                <w:szCs w:val="20"/>
              </w:rPr>
            </w:pPr>
          </w:p>
        </w:tc>
      </w:tr>
    </w:tbl>
    <w:p w14:paraId="39505B71" w14:textId="77777777" w:rsidR="00CB707E" w:rsidRPr="00804D90" w:rsidRDefault="00CB707E" w:rsidP="00CB707E">
      <w:pPr>
        <w:widowControl w:val="0"/>
        <w:numPr>
          <w:ilvl w:val="12"/>
          <w:numId w:val="0"/>
        </w:numPr>
        <w:tabs>
          <w:tab w:val="left" w:pos="1170"/>
        </w:tabs>
        <w:autoSpaceDE w:val="0"/>
        <w:autoSpaceDN w:val="0"/>
        <w:adjustRightInd w:val="0"/>
        <w:spacing w:after="0" w:line="240" w:lineRule="auto"/>
        <w:rPr>
          <w:rFonts w:ascii="Times New Roman" w:eastAsia="Times New Roman" w:hAnsi="Times New Roman" w:cs="Courier New"/>
          <w:sz w:val="24"/>
          <w:szCs w:val="20"/>
        </w:rPr>
      </w:pPr>
    </w:p>
    <w:bookmarkEnd w:id="0"/>
    <w:p w14:paraId="5AD0DA10" w14:textId="77777777" w:rsidR="00FA35D1" w:rsidRDefault="00FA35D1"/>
    <w:sectPr w:rsidR="00FA35D1" w:rsidSect="0013116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Humnst777 Blk BT">
    <w:altName w:val="Calibri"/>
    <w:panose1 w:val="00000000000000000000"/>
    <w:charset w:val="00"/>
    <w:family w:val="swiss"/>
    <w:notTrueType/>
    <w:pitch w:val="default"/>
    <w:sig w:usb0="00000003" w:usb1="00000000" w:usb2="00000000" w:usb3="00000000" w:csb0="00000001" w:csb1="00000000"/>
  </w:font>
  <w:font w:name="AGaramond">
    <w:altName w:val="Cambria"/>
    <w:panose1 w:val="00000000000000000000"/>
    <w:charset w:val="00"/>
    <w:family w:val="roman"/>
    <w:notTrueType/>
    <w:pitch w:val="default"/>
    <w:sig w:usb0="00000003" w:usb1="00000000" w:usb2="00000000" w:usb3="00000000" w:csb0="00000001" w:csb1="00000000"/>
  </w:font>
  <w:font w:name="AGaramond Bold">
    <w:altName w:val="Cambria"/>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B4E1A"/>
    <w:multiLevelType w:val="hybridMultilevel"/>
    <w:tmpl w:val="79B6BED6"/>
    <w:lvl w:ilvl="0" w:tplc="AAAE4920">
      <w:start w:val="1"/>
      <w:numFmt w:val="decimal"/>
      <w:lvlText w:val="%1)"/>
      <w:lvlJc w:val="left"/>
      <w:pPr>
        <w:ind w:left="990" w:hanging="720"/>
      </w:pPr>
      <w:rPr>
        <w:rFonts w:hint="default"/>
        <w:i w:val="0"/>
        <w:i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331935"/>
    <w:multiLevelType w:val="hybridMultilevel"/>
    <w:tmpl w:val="3552FA30"/>
    <w:lvl w:ilvl="0" w:tplc="9C725C42">
      <w:start w:val="1"/>
      <w:numFmt w:val="decimal"/>
      <w:lvlText w:val="%1)"/>
      <w:lvlJc w:val="left"/>
      <w:pPr>
        <w:ind w:left="1080" w:hanging="72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45691673">
    <w:abstractNumId w:val="1"/>
  </w:num>
  <w:num w:numId="2" w16cid:durableId="19632230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08AF"/>
    <w:rsid w:val="000459E3"/>
    <w:rsid w:val="000462C6"/>
    <w:rsid w:val="00062F0E"/>
    <w:rsid w:val="00074DD3"/>
    <w:rsid w:val="000B0CC9"/>
    <w:rsid w:val="000B3810"/>
    <w:rsid w:val="000C2DDA"/>
    <w:rsid w:val="000C3047"/>
    <w:rsid w:val="000C491B"/>
    <w:rsid w:val="0010541F"/>
    <w:rsid w:val="00105B3D"/>
    <w:rsid w:val="0013116C"/>
    <w:rsid w:val="00137621"/>
    <w:rsid w:val="00147B0F"/>
    <w:rsid w:val="00156131"/>
    <w:rsid w:val="00182DE3"/>
    <w:rsid w:val="0019071B"/>
    <w:rsid w:val="002864D2"/>
    <w:rsid w:val="002B3013"/>
    <w:rsid w:val="002E0B0E"/>
    <w:rsid w:val="002E6185"/>
    <w:rsid w:val="00335604"/>
    <w:rsid w:val="00360DD1"/>
    <w:rsid w:val="00373778"/>
    <w:rsid w:val="00381E30"/>
    <w:rsid w:val="003B7A03"/>
    <w:rsid w:val="003C229F"/>
    <w:rsid w:val="0041710A"/>
    <w:rsid w:val="0043068C"/>
    <w:rsid w:val="00430D1F"/>
    <w:rsid w:val="00440B25"/>
    <w:rsid w:val="00472B62"/>
    <w:rsid w:val="00476F62"/>
    <w:rsid w:val="004F3D0F"/>
    <w:rsid w:val="004F6BAD"/>
    <w:rsid w:val="00503D26"/>
    <w:rsid w:val="00506976"/>
    <w:rsid w:val="005075E6"/>
    <w:rsid w:val="00507AB8"/>
    <w:rsid w:val="00515171"/>
    <w:rsid w:val="005169C2"/>
    <w:rsid w:val="00540991"/>
    <w:rsid w:val="00546B2A"/>
    <w:rsid w:val="0056441A"/>
    <w:rsid w:val="00581F0D"/>
    <w:rsid w:val="00582E79"/>
    <w:rsid w:val="0059455B"/>
    <w:rsid w:val="005A1137"/>
    <w:rsid w:val="005D3570"/>
    <w:rsid w:val="005E12F1"/>
    <w:rsid w:val="005F3472"/>
    <w:rsid w:val="006011FA"/>
    <w:rsid w:val="00631C54"/>
    <w:rsid w:val="0063662C"/>
    <w:rsid w:val="006608FD"/>
    <w:rsid w:val="00675156"/>
    <w:rsid w:val="006B68F5"/>
    <w:rsid w:val="006B71A3"/>
    <w:rsid w:val="006C00BF"/>
    <w:rsid w:val="006C63F5"/>
    <w:rsid w:val="006D2D04"/>
    <w:rsid w:val="00700686"/>
    <w:rsid w:val="00754F13"/>
    <w:rsid w:val="0077401A"/>
    <w:rsid w:val="00791163"/>
    <w:rsid w:val="00793B41"/>
    <w:rsid w:val="00794B4F"/>
    <w:rsid w:val="007A5785"/>
    <w:rsid w:val="007D1038"/>
    <w:rsid w:val="007F300F"/>
    <w:rsid w:val="007F5437"/>
    <w:rsid w:val="008025D2"/>
    <w:rsid w:val="0082444A"/>
    <w:rsid w:val="00841A85"/>
    <w:rsid w:val="008820EE"/>
    <w:rsid w:val="00883E40"/>
    <w:rsid w:val="008961A8"/>
    <w:rsid w:val="00896459"/>
    <w:rsid w:val="008B595C"/>
    <w:rsid w:val="008D38A2"/>
    <w:rsid w:val="008E045E"/>
    <w:rsid w:val="00907D66"/>
    <w:rsid w:val="00910724"/>
    <w:rsid w:val="0093181D"/>
    <w:rsid w:val="00931BAC"/>
    <w:rsid w:val="0093340D"/>
    <w:rsid w:val="00943047"/>
    <w:rsid w:val="00964B3D"/>
    <w:rsid w:val="00976840"/>
    <w:rsid w:val="009A0D43"/>
    <w:rsid w:val="00A00BCD"/>
    <w:rsid w:val="00A71354"/>
    <w:rsid w:val="00AA0868"/>
    <w:rsid w:val="00AA0D05"/>
    <w:rsid w:val="00AA7456"/>
    <w:rsid w:val="00B02FF8"/>
    <w:rsid w:val="00B1671E"/>
    <w:rsid w:val="00B419DF"/>
    <w:rsid w:val="00B44208"/>
    <w:rsid w:val="00B76885"/>
    <w:rsid w:val="00B768F0"/>
    <w:rsid w:val="00BA2B0B"/>
    <w:rsid w:val="00BD1CCF"/>
    <w:rsid w:val="00BE1EBC"/>
    <w:rsid w:val="00BF4093"/>
    <w:rsid w:val="00C3353A"/>
    <w:rsid w:val="00C34244"/>
    <w:rsid w:val="00C53E5D"/>
    <w:rsid w:val="00CB0BDE"/>
    <w:rsid w:val="00CB707E"/>
    <w:rsid w:val="00CC3FDD"/>
    <w:rsid w:val="00CD4534"/>
    <w:rsid w:val="00CF0EDA"/>
    <w:rsid w:val="00CF4E2F"/>
    <w:rsid w:val="00D02593"/>
    <w:rsid w:val="00D03CFB"/>
    <w:rsid w:val="00D1019A"/>
    <w:rsid w:val="00D115F4"/>
    <w:rsid w:val="00D34F75"/>
    <w:rsid w:val="00D44161"/>
    <w:rsid w:val="00D524D9"/>
    <w:rsid w:val="00D550FB"/>
    <w:rsid w:val="00D6319D"/>
    <w:rsid w:val="00D63C08"/>
    <w:rsid w:val="00D734D5"/>
    <w:rsid w:val="00DA4A80"/>
    <w:rsid w:val="00DB5B7B"/>
    <w:rsid w:val="00DE71DB"/>
    <w:rsid w:val="00E13EAD"/>
    <w:rsid w:val="00E611A0"/>
    <w:rsid w:val="00E70CA2"/>
    <w:rsid w:val="00EA3C6F"/>
    <w:rsid w:val="00EA5F48"/>
    <w:rsid w:val="00EA6445"/>
    <w:rsid w:val="00EC3E7E"/>
    <w:rsid w:val="00EF1FB9"/>
    <w:rsid w:val="00F0093F"/>
    <w:rsid w:val="00F10C1B"/>
    <w:rsid w:val="00F31A4A"/>
    <w:rsid w:val="00F45F9D"/>
    <w:rsid w:val="00F65F26"/>
    <w:rsid w:val="00FA08AF"/>
    <w:rsid w:val="00FA35D1"/>
    <w:rsid w:val="00FD17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4761B8"/>
  <w15:docId w15:val="{1C54E817-1065-4558-A58A-967C360417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35D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Left10LinespacingAtleast12pt">
    <w:name w:val="Style Left:  1.0&quot; Line spacing:  At least 12 pt"/>
    <w:basedOn w:val="Normal"/>
    <w:rsid w:val="00FA08AF"/>
    <w:pPr>
      <w:widowControl w:val="0"/>
      <w:autoSpaceDE w:val="0"/>
      <w:autoSpaceDN w:val="0"/>
      <w:adjustRightInd w:val="0"/>
      <w:spacing w:after="0" w:line="240" w:lineRule="atLeast"/>
      <w:ind w:left="-720"/>
    </w:pPr>
    <w:rPr>
      <w:rFonts w:ascii="Times New Roman" w:eastAsia="Times New Roman" w:hAnsi="Times New Roman" w:cs="Times New Roman"/>
      <w:sz w:val="24"/>
      <w:szCs w:val="20"/>
    </w:rPr>
  </w:style>
  <w:style w:type="paragraph" w:styleId="ListParagraph">
    <w:name w:val="List Paragraph"/>
    <w:basedOn w:val="Normal"/>
    <w:uiPriority w:val="34"/>
    <w:qFormat/>
    <w:rsid w:val="00FA08AF"/>
    <w:pPr>
      <w:widowControl w:val="0"/>
      <w:autoSpaceDE w:val="0"/>
      <w:autoSpaceDN w:val="0"/>
      <w:adjustRightInd w:val="0"/>
      <w:spacing w:after="0" w:line="240" w:lineRule="auto"/>
      <w:ind w:left="720"/>
    </w:pPr>
    <w:rPr>
      <w:rFonts w:ascii="Times New Roman" w:eastAsia="Times New Roman" w:hAnsi="Times New Roman" w:cs="Courier New"/>
      <w:sz w:val="24"/>
      <w:szCs w:val="20"/>
    </w:rPr>
  </w:style>
  <w:style w:type="paragraph" w:styleId="Salutation">
    <w:name w:val="Salutation"/>
    <w:basedOn w:val="Normal"/>
    <w:next w:val="Normal"/>
    <w:link w:val="SalutationChar"/>
    <w:uiPriority w:val="99"/>
    <w:semiHidden/>
    <w:unhideWhenUsed/>
    <w:rsid w:val="00FA08AF"/>
  </w:style>
  <w:style w:type="character" w:customStyle="1" w:styleId="SalutationChar">
    <w:name w:val="Salutation Char"/>
    <w:basedOn w:val="DefaultParagraphFont"/>
    <w:link w:val="Salutation"/>
    <w:uiPriority w:val="99"/>
    <w:semiHidden/>
    <w:rsid w:val="00FA08AF"/>
  </w:style>
  <w:style w:type="table" w:styleId="TableGrid">
    <w:name w:val="Table Grid"/>
    <w:basedOn w:val="TableNormal"/>
    <w:uiPriority w:val="59"/>
    <w:rsid w:val="00CB70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0">
    <w:name w:val="Pa0"/>
    <w:basedOn w:val="Normal"/>
    <w:next w:val="Normal"/>
    <w:uiPriority w:val="99"/>
    <w:rsid w:val="00360DD1"/>
    <w:pPr>
      <w:autoSpaceDE w:val="0"/>
      <w:autoSpaceDN w:val="0"/>
      <w:adjustRightInd w:val="0"/>
      <w:spacing w:after="0" w:line="361" w:lineRule="atLeast"/>
    </w:pPr>
    <w:rPr>
      <w:rFonts w:ascii="Humnst777 Blk BT" w:hAnsi="Humnst777 Blk BT"/>
      <w:sz w:val="24"/>
      <w:szCs w:val="24"/>
    </w:rPr>
  </w:style>
  <w:style w:type="paragraph" w:customStyle="1" w:styleId="Pa4">
    <w:name w:val="Pa4"/>
    <w:basedOn w:val="Normal"/>
    <w:next w:val="Normal"/>
    <w:uiPriority w:val="99"/>
    <w:rsid w:val="00360DD1"/>
    <w:pPr>
      <w:autoSpaceDE w:val="0"/>
      <w:autoSpaceDN w:val="0"/>
      <w:adjustRightInd w:val="0"/>
      <w:spacing w:after="0" w:line="241" w:lineRule="atLeast"/>
    </w:pPr>
    <w:rPr>
      <w:rFonts w:ascii="Humnst777 Blk BT" w:hAnsi="Humnst777 Blk BT"/>
      <w:sz w:val="24"/>
      <w:szCs w:val="24"/>
    </w:rPr>
  </w:style>
  <w:style w:type="paragraph" w:customStyle="1" w:styleId="Pa30">
    <w:name w:val="Pa30"/>
    <w:basedOn w:val="Normal"/>
    <w:next w:val="Normal"/>
    <w:uiPriority w:val="99"/>
    <w:rsid w:val="00360DD1"/>
    <w:pPr>
      <w:autoSpaceDE w:val="0"/>
      <w:autoSpaceDN w:val="0"/>
      <w:adjustRightInd w:val="0"/>
      <w:spacing w:after="0" w:line="241" w:lineRule="atLeast"/>
    </w:pPr>
    <w:rPr>
      <w:rFonts w:ascii="Humnst777 Blk BT" w:hAnsi="Humnst777 Blk BT"/>
      <w:sz w:val="24"/>
      <w:szCs w:val="24"/>
    </w:rPr>
  </w:style>
  <w:style w:type="character" w:styleId="Hyperlink">
    <w:name w:val="Hyperlink"/>
    <w:basedOn w:val="DefaultParagraphFont"/>
    <w:uiPriority w:val="99"/>
    <w:unhideWhenUsed/>
    <w:rsid w:val="00546B2A"/>
    <w:rPr>
      <w:color w:val="0000FF" w:themeColor="hyperlink"/>
      <w:u w:val="single"/>
    </w:rPr>
  </w:style>
  <w:style w:type="paragraph" w:styleId="BodyText">
    <w:name w:val="Body Text"/>
    <w:basedOn w:val="Normal"/>
    <w:link w:val="BodyTextChar"/>
    <w:uiPriority w:val="99"/>
    <w:unhideWhenUsed/>
    <w:rsid w:val="00E13EAD"/>
    <w:pPr>
      <w:autoSpaceDE w:val="0"/>
      <w:autoSpaceDN w:val="0"/>
      <w:spacing w:after="0"/>
    </w:pPr>
    <w:rPr>
      <w:rFonts w:ascii="AGaramond" w:hAnsi="AGaramond" w:cs="AGaramond"/>
      <w:color w:val="000000"/>
      <w:sz w:val="23"/>
      <w:szCs w:val="23"/>
    </w:rPr>
  </w:style>
  <w:style w:type="character" w:customStyle="1" w:styleId="BodyTextChar">
    <w:name w:val="Body Text Char"/>
    <w:basedOn w:val="DefaultParagraphFont"/>
    <w:link w:val="BodyText"/>
    <w:uiPriority w:val="99"/>
    <w:rsid w:val="00E13EAD"/>
    <w:rPr>
      <w:rFonts w:ascii="AGaramond" w:hAnsi="AGaramond" w:cs="AGaramond"/>
      <w:color w:val="000000"/>
      <w:sz w:val="23"/>
      <w:szCs w:val="23"/>
    </w:rPr>
  </w:style>
  <w:style w:type="character" w:styleId="FollowedHyperlink">
    <w:name w:val="FollowedHyperlink"/>
    <w:basedOn w:val="DefaultParagraphFont"/>
    <w:uiPriority w:val="99"/>
    <w:semiHidden/>
    <w:unhideWhenUsed/>
    <w:rsid w:val="00373778"/>
    <w:rPr>
      <w:color w:val="800080" w:themeColor="followedHyperlink"/>
      <w:u w:val="single"/>
    </w:rPr>
  </w:style>
  <w:style w:type="paragraph" w:customStyle="1" w:styleId="TemplateWarningText10pt">
    <w:name w:val="Template Warning Text (10pt)"/>
    <w:basedOn w:val="Normal"/>
    <w:rsid w:val="00754F13"/>
    <w:pPr>
      <w:autoSpaceDE w:val="0"/>
      <w:autoSpaceDN w:val="0"/>
      <w:adjustRightInd w:val="0"/>
      <w:spacing w:before="120" w:after="120" w:line="252" w:lineRule="auto"/>
    </w:pPr>
    <w:rPr>
      <w:rFonts w:eastAsia="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9140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r8dwu@epa.gov" TargetMode="External"/><Relationship Id="rId3" Type="http://schemas.openxmlformats.org/officeDocument/2006/relationships/styles" Target="styles.xml"/><Relationship Id="rId7" Type="http://schemas.openxmlformats.org/officeDocument/2006/relationships/hyperlink" Target="http://nepis.epa.gov/Exe/ZyPDF.cgi?Dockey=P100LVYK.txt"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r8dwu@epa.gov"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DE25B7-5BD5-41F0-9830-46C1117449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84</TotalTime>
  <Pages>9</Pages>
  <Words>2261</Words>
  <Characters>12888</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Region 8</Company>
  <LinksUpToDate>false</LinksUpToDate>
  <CharactersWithSpaces>15119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rclement</dc:creator>
  <cp:keywords/>
  <dc:description/>
  <cp:lastModifiedBy>Ransom, Chelsea (she/her/hers)</cp:lastModifiedBy>
  <cp:revision>7</cp:revision>
  <dcterms:created xsi:type="dcterms:W3CDTF">2022-11-30T16:30:00Z</dcterms:created>
  <dcterms:modified xsi:type="dcterms:W3CDTF">2024-11-14T20:22:00Z</dcterms:modified>
</cp:coreProperties>
</file>